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85" w:type="dxa"/>
        <w:tblLook w:val="04A0" w:firstRow="1" w:lastRow="0" w:firstColumn="1" w:lastColumn="0" w:noHBand="0" w:noVBand="1"/>
      </w:tblPr>
      <w:tblGrid>
        <w:gridCol w:w="1253"/>
        <w:gridCol w:w="842"/>
        <w:gridCol w:w="5880"/>
        <w:gridCol w:w="940"/>
        <w:gridCol w:w="220"/>
        <w:gridCol w:w="1582"/>
      </w:tblGrid>
      <w:tr w:rsidR="00DC1AC6" w:rsidRPr="00811064" w14:paraId="3262EA2C" w14:textId="77777777" w:rsidTr="33ACEFD2">
        <w:trPr>
          <w:trHeight w:val="777"/>
        </w:trPr>
        <w:tc>
          <w:tcPr>
            <w:tcW w:w="797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E757D3" w14:textId="77777777" w:rsidR="00DC1AC6" w:rsidRPr="00740834" w:rsidRDefault="33ACEFD2" w:rsidP="33ACEFD2">
            <w:pPr>
              <w:rPr>
                <w:rFonts w:ascii="Tempus Sans ITC" w:hAnsi="Tempus Sans ITC"/>
                <w:i/>
                <w:iCs/>
                <w:color w:val="000000" w:themeColor="text1"/>
                <w:sz w:val="48"/>
                <w:szCs w:val="48"/>
              </w:rPr>
            </w:pPr>
            <w:r w:rsidRPr="33ACEFD2">
              <w:rPr>
                <w:rFonts w:ascii="Tempus Sans ITC" w:hAnsi="Tempus Sans ITC"/>
                <w:i/>
                <w:iCs/>
                <w:color w:val="000000" w:themeColor="text1"/>
                <w:sz w:val="48"/>
                <w:szCs w:val="48"/>
              </w:rPr>
              <w:t>Assignment Cover Sheet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21021C" w14:textId="77777777" w:rsidR="00DC1AC6" w:rsidRPr="00811064" w:rsidRDefault="00DC1AC6" w:rsidP="00FA42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5AB874" w14:textId="77777777" w:rsidR="00DC1AC6" w:rsidRPr="00811064" w:rsidRDefault="00DC1AC6" w:rsidP="00FA42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1AC6" w:rsidRPr="00811064" w14:paraId="328C2BDE" w14:textId="77777777" w:rsidTr="33ACEFD2">
        <w:trPr>
          <w:trHeight w:val="777"/>
        </w:trPr>
        <w:tc>
          <w:tcPr>
            <w:tcW w:w="797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3332E" w14:textId="279AED61" w:rsidR="00DC1AC6" w:rsidRPr="00740834" w:rsidRDefault="33ACEFD2" w:rsidP="33ACEFD2">
            <w:pPr>
              <w:rPr>
                <w:rFonts w:ascii="Striped Edges" w:hAnsi="Striped Edges"/>
                <w:color w:val="000000" w:themeColor="text1"/>
                <w:sz w:val="56"/>
                <w:szCs w:val="56"/>
              </w:rPr>
            </w:pPr>
            <w:r w:rsidRPr="33ACEFD2">
              <w:rPr>
                <w:rFonts w:ascii="Striped Edges" w:hAnsi="Striped Edges"/>
                <w:color w:val="000000" w:themeColor="text1"/>
                <w:sz w:val="40"/>
                <w:szCs w:val="40"/>
              </w:rPr>
              <w:t>Subject: Math Grade:  2</w:t>
            </w:r>
            <w:r w:rsidRPr="33ACEFD2">
              <w:rPr>
                <w:rFonts w:ascii="Striped Edges" w:hAnsi="Striped Edges"/>
                <w:color w:val="000000" w:themeColor="text1"/>
                <w:sz w:val="40"/>
                <w:szCs w:val="40"/>
                <w:vertAlign w:val="superscript"/>
              </w:rPr>
              <w:t>nd</w:t>
            </w:r>
            <w:r w:rsidRPr="33ACEFD2">
              <w:rPr>
                <w:rFonts w:ascii="Striped Edges" w:hAnsi="Striped Edges"/>
                <w:color w:val="000000" w:themeColor="text1"/>
                <w:sz w:val="40"/>
                <w:szCs w:val="40"/>
              </w:rPr>
              <w:t xml:space="preserve"> </w:t>
            </w:r>
          </w:p>
          <w:p w14:paraId="17BE5E06" w14:textId="33E49209" w:rsidR="00DC1AC6" w:rsidRPr="00740834" w:rsidRDefault="33ACEFD2" w:rsidP="33ACEFD2">
            <w:pPr>
              <w:rPr>
                <w:rFonts w:ascii="Striped Edges" w:hAnsi="Striped Edges"/>
                <w:color w:val="000000" w:themeColor="text1"/>
                <w:sz w:val="56"/>
                <w:szCs w:val="56"/>
              </w:rPr>
            </w:pPr>
            <w:r w:rsidRPr="33ACEFD2">
              <w:rPr>
                <w:rFonts w:ascii="Striped Edges" w:hAnsi="Striped Edges"/>
                <w:color w:val="000000" w:themeColor="text1"/>
                <w:sz w:val="40"/>
                <w:szCs w:val="40"/>
              </w:rPr>
              <w:t>Grading Period 2</w:t>
            </w:r>
            <w:r w:rsidRPr="33ACEFD2">
              <w:rPr>
                <w:rFonts w:ascii="Striped Edges" w:hAnsi="Striped Edges"/>
                <w:color w:val="000000" w:themeColor="text1"/>
                <w:sz w:val="56"/>
                <w:szCs w:val="56"/>
              </w:rPr>
              <w:t xml:space="preserve">    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9BCF4" w14:textId="77777777" w:rsidR="00DC1AC6" w:rsidRPr="00811064" w:rsidRDefault="33ACEFD2" w:rsidP="33ACEFD2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33ACEFD2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2E65C" w14:textId="77777777" w:rsidR="00DC1AC6" w:rsidRPr="00811064" w:rsidRDefault="33ACEFD2" w:rsidP="33ACEFD2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33ACEFD2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C96B74" w:rsidRPr="00811064" w14:paraId="66A87254" w14:textId="77777777" w:rsidTr="33ACEFD2">
        <w:trPr>
          <w:trHeight w:val="120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B253" w14:textId="70F10364" w:rsidR="00C96B74" w:rsidRPr="00811064" w:rsidRDefault="33ACEFD2" w:rsidP="33ACEFD2">
            <w:pPr>
              <w:jc w:val="center"/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E95B" w14:textId="77777777" w:rsidR="00C96B74" w:rsidRPr="00811064" w:rsidRDefault="33ACEFD2" w:rsidP="33ACEFD2">
            <w:pPr>
              <w:jc w:val="center"/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Type</w:t>
            </w:r>
          </w:p>
        </w:tc>
        <w:tc>
          <w:tcPr>
            <w:tcW w:w="7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FB50" w14:textId="77777777" w:rsidR="00C96B74" w:rsidRPr="00811064" w:rsidRDefault="33ACEFD2" w:rsidP="33ACEFD2">
            <w:pPr>
              <w:jc w:val="center"/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E8D5" w14:textId="357AD1EC" w:rsidR="00C96B74" w:rsidRPr="00811064" w:rsidRDefault="33ACEFD2" w:rsidP="33ACEFD2">
            <w:pPr>
              <w:jc w:val="center"/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Progress Report or Report Card</w:t>
            </w:r>
          </w:p>
        </w:tc>
      </w:tr>
      <w:tr w:rsidR="00C96B74" w:rsidRPr="00811064" w14:paraId="6A8F9178" w14:textId="77777777" w:rsidTr="33ACEFD2">
        <w:trPr>
          <w:trHeight w:val="713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0BF2" w14:textId="01494288" w:rsidR="00C96B74" w:rsidRPr="00811064" w:rsidRDefault="33ACEFD2" w:rsidP="33ACEFD2">
            <w:pPr>
              <w:jc w:val="center"/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Nov 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91244" w14:textId="77777777" w:rsidR="00C96B74" w:rsidRPr="00811064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Daily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E7BE4" w14:textId="403B966A" w:rsidR="00C96B74" w:rsidRPr="00811064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Calibri" w:eastAsia="Calibri" w:hAnsi="Calibri" w:cs="Calibri"/>
              </w:rPr>
              <w:t>"Pumpkin" one-step problem solving model 100 pts  (25 pts each square)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B4B7" w14:textId="42FB058C" w:rsidR="00C96B74" w:rsidRPr="00811064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Progress Report 1: GP 2</w:t>
            </w:r>
          </w:p>
        </w:tc>
      </w:tr>
      <w:tr w:rsidR="00C96B74" w:rsidRPr="00811064" w14:paraId="083355D3" w14:textId="77777777" w:rsidTr="33ACEFD2">
        <w:trPr>
          <w:trHeight w:val="713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8701" w14:textId="5EBFDB14" w:rsidR="00C96B74" w:rsidRPr="00811064" w:rsidRDefault="33ACEFD2" w:rsidP="33ACEFD2">
            <w:pPr>
              <w:jc w:val="center"/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Nov 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4061B" w14:textId="77777777" w:rsidR="00C96B74" w:rsidRPr="00811064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 xml:space="preserve">Daily 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245B" w14:textId="555F5A86" w:rsidR="00C96B74" w:rsidRPr="00811064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Calibri" w:eastAsia="Calibri" w:hAnsi="Calibri" w:cs="Calibri"/>
              </w:rPr>
              <w:t>"Costumes" two-step problem solving model 100 pts (25 pts each square)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1DABC" w14:textId="37F3CFAF" w:rsidR="00C96B74" w:rsidRPr="00811064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Progress Report 1: GP 2</w:t>
            </w:r>
          </w:p>
          <w:p w14:paraId="3EBE9C23" w14:textId="6EEF9F47" w:rsidR="00C96B74" w:rsidRPr="00811064" w:rsidRDefault="00C96B74" w:rsidP="7491DAFF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</w:p>
        </w:tc>
      </w:tr>
      <w:tr w:rsidR="00C96B74" w:rsidRPr="00811064" w14:paraId="38455048" w14:textId="77777777" w:rsidTr="33ACEFD2">
        <w:trPr>
          <w:trHeight w:val="713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04167" w14:textId="008F0C19" w:rsidR="00C96B74" w:rsidRPr="00811064" w:rsidRDefault="33ACEFD2" w:rsidP="33ACEFD2">
            <w:pPr>
              <w:jc w:val="center"/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 xml:space="preserve">    Oct 23+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9E206" w14:textId="34192BE8" w:rsidR="00C96B74" w:rsidRPr="00811064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Daily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0DAF5" w14:textId="66EF0309" w:rsidR="00C96B74" w:rsidRPr="00811064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Calibri" w:eastAsia="Calibri" w:hAnsi="Calibri" w:cs="Calibri"/>
                <w:b/>
                <w:bCs/>
                <w:color w:val="000000" w:themeColor="text1"/>
              </w:rPr>
              <w:t>ANY of the weeks since Oct 23.</w:t>
            </w:r>
            <w:r w:rsidRPr="33ACEFD2">
              <w:rPr>
                <w:rFonts w:ascii="Calibri" w:eastAsia="Calibri" w:hAnsi="Calibri" w:cs="Calibri"/>
                <w:color w:val="000000" w:themeColor="text1"/>
              </w:rPr>
              <w:t xml:space="preserve"> 100 pts  total or 20 pts each day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F1E3" w14:textId="42FB058C" w:rsidR="00C96B74" w:rsidRPr="00811064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Progress Report 1: GP 2</w:t>
            </w:r>
          </w:p>
          <w:p w14:paraId="68CCB1D5" w14:textId="5E42769E" w:rsidR="00C96B74" w:rsidRPr="00811064" w:rsidRDefault="00C96B74" w:rsidP="7491DAFF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</w:p>
        </w:tc>
      </w:tr>
      <w:tr w:rsidR="00C96B74" w:rsidRPr="00811064" w14:paraId="3CFD2B11" w14:textId="77777777" w:rsidTr="33ACEFD2">
        <w:trPr>
          <w:trHeight w:val="713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5A336" w14:textId="4F0D4525" w:rsidR="00C96B74" w:rsidRPr="00811064" w:rsidRDefault="33ACEFD2" w:rsidP="33ACEFD2">
            <w:pPr>
              <w:jc w:val="right"/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Nov 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2C46" w14:textId="1E7D757C" w:rsidR="00C96B74" w:rsidRPr="00811064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 xml:space="preserve">Daily 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67B95" w14:textId="7D03ABF4" w:rsidR="00C96B74" w:rsidRPr="00811064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Calibri" w:eastAsia="Calibri" w:hAnsi="Calibri" w:cs="Calibri"/>
              </w:rPr>
              <w:t>Exit ticket "Solving 2 digit addition problems" (50 pts each/100 total)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D024" w14:textId="42FB058C" w:rsidR="00C96B74" w:rsidRPr="00811064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Progress Report 1: GP 2</w:t>
            </w:r>
          </w:p>
          <w:p w14:paraId="65EFCA3C" w14:textId="5FB9CBBA" w:rsidR="00C96B74" w:rsidRPr="00811064" w:rsidRDefault="00C96B74" w:rsidP="7491DAFF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</w:p>
        </w:tc>
      </w:tr>
      <w:tr w:rsidR="00C96B74" w:rsidRPr="00811064" w14:paraId="50F06ABD" w14:textId="77777777" w:rsidTr="33ACEFD2">
        <w:trPr>
          <w:trHeight w:val="713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A0FBA" w14:textId="5DD77232" w:rsidR="00C96B74" w:rsidRPr="00811064" w:rsidRDefault="33ACEFD2" w:rsidP="33ACEFD2">
            <w:pPr>
              <w:jc w:val="right"/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Nov 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A49A2" w14:textId="75F5FBE5" w:rsidR="00C96B74" w:rsidRPr="00811064" w:rsidRDefault="33ACEFD2" w:rsidP="33ACEFD2">
            <w:pPr>
              <w:rPr>
                <w:rFonts w:ascii="Simplicity" w:hAnsi="Simplicity"/>
                <w:b/>
                <w:bCs/>
                <w:color w:val="000000" w:themeColor="text1"/>
                <w:sz w:val="20"/>
                <w:szCs w:val="20"/>
                <w:highlight w:val="cyan"/>
              </w:rPr>
            </w:pPr>
            <w:r w:rsidRPr="33ACEFD2">
              <w:rPr>
                <w:rFonts w:ascii="Simplicity" w:hAnsi="Simplicity"/>
                <w:b/>
                <w:bCs/>
                <w:color w:val="000000" w:themeColor="text1"/>
                <w:sz w:val="20"/>
                <w:szCs w:val="20"/>
                <w:highlight w:val="cyan"/>
              </w:rPr>
              <w:t>Major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9762" w14:textId="0A96CEEB" w:rsidR="00C96B74" w:rsidRPr="00811064" w:rsidRDefault="33ACEFD2" w:rsidP="33ACEFD2">
            <w:pPr>
              <w:rPr>
                <w:rFonts w:ascii="Simplicity" w:hAnsi="Simplicity"/>
                <w:b/>
                <w:bCs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b/>
                <w:bCs/>
                <w:color w:val="000000" w:themeColor="text1"/>
                <w:sz w:val="20"/>
                <w:szCs w:val="20"/>
              </w:rPr>
              <w:t>Recalling Basic +/- facts assessment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7634" w14:textId="42FB058C" w:rsidR="00C96B74" w:rsidRPr="00811064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Progress Report 1: GP 2</w:t>
            </w:r>
          </w:p>
          <w:p w14:paraId="091741AD" w14:textId="77670AB9" w:rsidR="00C96B74" w:rsidRPr="00811064" w:rsidRDefault="00C96B74" w:rsidP="7491DAFF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</w:p>
        </w:tc>
      </w:tr>
      <w:tr w:rsidR="00C96B74" w:rsidRPr="00811064" w14:paraId="3C36AE85" w14:textId="77777777" w:rsidTr="33ACEFD2">
        <w:trPr>
          <w:trHeight w:val="713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A908" w14:textId="1A1193B6" w:rsidR="00C96B74" w:rsidRPr="00811064" w:rsidRDefault="33ACEFD2" w:rsidP="33ACEFD2">
            <w:pPr>
              <w:jc w:val="right"/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 xml:space="preserve">Nov 15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5F9D" w14:textId="60DA05C0" w:rsidR="00C96B74" w:rsidRPr="00811064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Daily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DD5C" w14:textId="1585D07D" w:rsidR="00C96B74" w:rsidRPr="00811064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 xml:space="preserve">Exit Ticket: (Bakery &amp; Emoji sticker 2 questions)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C54C" w14:textId="63BD126D" w:rsidR="00C96B74" w:rsidRPr="00811064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Progress Report 2: GP 2</w:t>
            </w:r>
          </w:p>
        </w:tc>
      </w:tr>
      <w:tr w:rsidR="00C96B74" w:rsidRPr="00811064" w14:paraId="7F931439" w14:textId="77777777" w:rsidTr="33ACEFD2">
        <w:trPr>
          <w:trHeight w:val="713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1FBAF" w14:textId="5F10A325" w:rsidR="00C96B74" w:rsidRPr="00811064" w:rsidRDefault="33ACEFD2" w:rsidP="33ACEFD2">
            <w:pPr>
              <w:jc w:val="right"/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 xml:space="preserve">Nov 30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13A78" w14:textId="3AA40434" w:rsidR="00C96B74" w:rsidRPr="00811064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 xml:space="preserve">Daily 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FBE4" w14:textId="5D3638C7" w:rsidR="00C96B74" w:rsidRPr="00811064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Two-Step problems: Math workbook Vol 1 p. 352 #3 &amp; 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8E11" w14:textId="63BD126D" w:rsidR="00C96B74" w:rsidRPr="00811064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Progress Report 2: GP 2</w:t>
            </w:r>
          </w:p>
          <w:p w14:paraId="4EF81BB1" w14:textId="041B797E" w:rsidR="00C96B74" w:rsidRPr="00811064" w:rsidRDefault="00C96B74" w:rsidP="3C74C00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</w:p>
        </w:tc>
      </w:tr>
      <w:tr w:rsidR="00C96B74" w:rsidRPr="00811064" w14:paraId="3A5C5BFA" w14:textId="77777777" w:rsidTr="33ACEFD2">
        <w:trPr>
          <w:trHeight w:val="713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BC41" w14:textId="375A3849" w:rsidR="00C96B74" w:rsidRPr="00811064" w:rsidRDefault="33ACEFD2" w:rsidP="33ACEFD2">
            <w:pPr>
              <w:jc w:val="right"/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Dec 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D2AB" w14:textId="0F031F44" w:rsidR="00C96B74" w:rsidRPr="00811064" w:rsidRDefault="33ACEFD2" w:rsidP="33ACEFD2">
            <w:pPr>
              <w:rPr>
                <w:rFonts w:ascii="Simplicity" w:hAnsi="Simplicity"/>
                <w:b/>
                <w:bCs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Daily</w:t>
            </w:r>
            <w:r w:rsidRPr="33ACEFD2">
              <w:rPr>
                <w:rFonts w:ascii="Simplicity" w:hAnsi="Simplicity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C7C8" w14:textId="15E46A26" w:rsidR="00C96B74" w:rsidRPr="00811064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Interim Assessment Review #2 (completion with strategies)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DD76" w14:textId="63BD126D" w:rsidR="00C96B74" w:rsidRPr="00811064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Progress Report 2: GP 2</w:t>
            </w:r>
          </w:p>
          <w:p w14:paraId="179C1F72" w14:textId="4A28A879" w:rsidR="00C96B74" w:rsidRPr="00811064" w:rsidRDefault="00C96B74" w:rsidP="3C74C00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</w:p>
        </w:tc>
      </w:tr>
      <w:tr w:rsidR="00C96B74" w:rsidRPr="00811064" w14:paraId="4E185F1D" w14:textId="77777777" w:rsidTr="33ACEFD2">
        <w:trPr>
          <w:trHeight w:val="713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15326" w14:textId="70BF0260" w:rsidR="00C96B74" w:rsidRPr="00811064" w:rsidRDefault="33ACEFD2" w:rsidP="33ACEFD2">
            <w:pPr>
              <w:jc w:val="right"/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Dec 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F9DAA" w14:textId="6187202F" w:rsidR="00C96B74" w:rsidRPr="00811064" w:rsidRDefault="33ACEFD2" w:rsidP="33ACEFD2">
            <w:pPr>
              <w:rPr>
                <w:rFonts w:ascii="Simplicity" w:hAnsi="Simplicity"/>
                <w:b/>
                <w:bCs/>
                <w:color w:val="000000" w:themeColor="text1"/>
                <w:sz w:val="20"/>
                <w:szCs w:val="20"/>
                <w:highlight w:val="cyan"/>
              </w:rPr>
            </w:pPr>
            <w:r w:rsidRPr="33ACEFD2">
              <w:rPr>
                <w:rFonts w:ascii="Simplicity" w:hAnsi="Simplicity"/>
                <w:b/>
                <w:bCs/>
                <w:color w:val="000000" w:themeColor="text1"/>
                <w:sz w:val="20"/>
                <w:szCs w:val="20"/>
                <w:highlight w:val="cyan"/>
              </w:rPr>
              <w:t>Major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0F71" w14:textId="0A3B9A62" w:rsidR="00C96B74" w:rsidRPr="00811064" w:rsidRDefault="00C96B74" w:rsidP="3C74C00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</w:p>
          <w:p w14:paraId="2CF059D3" w14:textId="451A328A" w:rsidR="00C96B74" w:rsidRPr="00811064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Interim A</w:t>
            </w:r>
            <w:r w:rsidRPr="33ACEFD2">
              <w:rPr>
                <w:rFonts w:ascii="Simplicity" w:hAnsi="Simplicity"/>
                <w:i/>
                <w:iCs/>
                <w:color w:val="000000" w:themeColor="text1"/>
                <w:sz w:val="20"/>
                <w:szCs w:val="20"/>
              </w:rPr>
              <w:t>ssessment #</w:t>
            </w: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42F4C" w14:textId="63BD126D" w:rsidR="00C96B74" w:rsidRPr="00811064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Progress Report 2: GP 2</w:t>
            </w:r>
          </w:p>
          <w:p w14:paraId="1BB2D00B" w14:textId="2B5F9969" w:rsidR="00C96B74" w:rsidRPr="00811064" w:rsidRDefault="00C96B74" w:rsidP="3C74C00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</w:p>
        </w:tc>
      </w:tr>
      <w:tr w:rsidR="00C96B74" w:rsidRPr="00811064" w14:paraId="20A49335" w14:textId="77777777" w:rsidTr="33ACEFD2">
        <w:trPr>
          <w:trHeight w:val="713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noWrap/>
            <w:vAlign w:val="bottom"/>
          </w:tcPr>
          <w:p w14:paraId="1805B47A" w14:textId="0B1C6002" w:rsidR="00C96B74" w:rsidRPr="00811064" w:rsidRDefault="33ACEFD2" w:rsidP="33ACEFD2">
            <w:pPr>
              <w:jc w:val="right"/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 xml:space="preserve">Dec 14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noWrap/>
            <w:vAlign w:val="bottom"/>
          </w:tcPr>
          <w:p w14:paraId="2DE9771A" w14:textId="5BD6C571" w:rsidR="00C96B74" w:rsidRPr="00811064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 xml:space="preserve">Daily 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noWrap/>
            <w:vAlign w:val="bottom"/>
          </w:tcPr>
          <w:p w14:paraId="708ADE8F" w14:textId="783C9E37" w:rsidR="00C96B74" w:rsidRPr="00811064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Graphing: TBD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noWrap/>
            <w:vAlign w:val="bottom"/>
          </w:tcPr>
          <w:p w14:paraId="32F803ED" w14:textId="00882814" w:rsidR="00C96B74" w:rsidRPr="00811064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Progress Report 3: GP 2</w:t>
            </w:r>
          </w:p>
          <w:p w14:paraId="1A89040B" w14:textId="7D8BA180" w:rsidR="00C96B74" w:rsidRPr="00811064" w:rsidRDefault="00C96B74" w:rsidP="2FB4897F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</w:p>
        </w:tc>
      </w:tr>
      <w:tr w:rsidR="00C96B74" w:rsidRPr="00811064" w14:paraId="582C6021" w14:textId="77777777" w:rsidTr="33ACEFD2">
        <w:trPr>
          <w:trHeight w:val="713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noWrap/>
            <w:vAlign w:val="bottom"/>
          </w:tcPr>
          <w:p w14:paraId="64B01039" w14:textId="219A1C68" w:rsidR="00C96B74" w:rsidRPr="00811064" w:rsidRDefault="33ACEFD2" w:rsidP="33ACEFD2">
            <w:pPr>
              <w:jc w:val="right"/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 xml:space="preserve">Dec 19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noWrap/>
            <w:vAlign w:val="bottom"/>
          </w:tcPr>
          <w:p w14:paraId="516B4ED8" w14:textId="499C9C7D" w:rsidR="00C96B74" w:rsidRPr="00811064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 xml:space="preserve">Daily 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noWrap/>
            <w:vAlign w:val="bottom"/>
          </w:tcPr>
          <w:p w14:paraId="1CBCA324" w14:textId="21528C42" w:rsidR="00C96B74" w:rsidRPr="00811064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2D Shapes: TBD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noWrap/>
            <w:vAlign w:val="bottom"/>
          </w:tcPr>
          <w:p w14:paraId="22CC20CB" w14:textId="2B4A5E8D" w:rsidR="00C96B74" w:rsidRPr="00811064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Progress Report 3: GP 2</w:t>
            </w:r>
          </w:p>
          <w:p w14:paraId="0BCB5A6C" w14:textId="6E640E93" w:rsidR="00C96B74" w:rsidRPr="00811064" w:rsidRDefault="00C96B74" w:rsidP="2FB4897F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</w:p>
        </w:tc>
      </w:tr>
      <w:tr w:rsidR="2FB4897F" w14:paraId="0D8D811D" w14:textId="77777777" w:rsidTr="33ACEFD2">
        <w:trPr>
          <w:trHeight w:val="713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noWrap/>
            <w:vAlign w:val="bottom"/>
          </w:tcPr>
          <w:p w14:paraId="6A99ACB4" w14:textId="093F7FD2" w:rsidR="2FB4897F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 xml:space="preserve">      Dec 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noWrap/>
            <w:vAlign w:val="bottom"/>
          </w:tcPr>
          <w:p w14:paraId="320E7D05" w14:textId="3947B255" w:rsidR="2FB4897F" w:rsidRDefault="33ACEFD2" w:rsidP="33ACEFD2">
            <w:pPr>
              <w:rPr>
                <w:rFonts w:ascii="Simplicity" w:hAnsi="Simplicity"/>
                <w:b/>
                <w:bCs/>
                <w:color w:val="000000" w:themeColor="text1"/>
                <w:sz w:val="20"/>
                <w:szCs w:val="20"/>
                <w:highlight w:val="cyan"/>
              </w:rPr>
            </w:pPr>
            <w:r w:rsidRPr="33ACEFD2">
              <w:rPr>
                <w:rFonts w:ascii="Simplicity" w:hAnsi="Simplicity"/>
                <w:b/>
                <w:bCs/>
                <w:color w:val="000000" w:themeColor="text1"/>
                <w:sz w:val="20"/>
                <w:szCs w:val="20"/>
                <w:highlight w:val="cyan"/>
              </w:rPr>
              <w:t>Major</w:t>
            </w:r>
            <w:r w:rsidRPr="33ACEFD2">
              <w:rPr>
                <w:rFonts w:ascii="Simplicity" w:hAnsi="Simplicity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noWrap/>
            <w:vAlign w:val="bottom"/>
          </w:tcPr>
          <w:p w14:paraId="36BF1BC3" w14:textId="7BF07DD7" w:rsidR="2FB4897F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2D Shapes &amp; Graphing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noWrap/>
            <w:vAlign w:val="bottom"/>
          </w:tcPr>
          <w:p w14:paraId="3C69E05F" w14:textId="2B4A5E8D" w:rsidR="2FB4897F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Progress Report 3: GP 2</w:t>
            </w:r>
          </w:p>
          <w:p w14:paraId="31C65A42" w14:textId="2E13162F" w:rsidR="2FB4897F" w:rsidRDefault="2FB4897F" w:rsidP="2FB4897F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</w:p>
        </w:tc>
      </w:tr>
    </w:tbl>
    <w:p w14:paraId="2097A77C" w14:textId="77777777" w:rsidR="00FE1767" w:rsidRDefault="00FE1767"/>
    <w:p w14:paraId="52838085" w14:textId="77777777" w:rsidR="00FE1767" w:rsidRDefault="00FE1767"/>
    <w:p w14:paraId="5074FFEB" w14:textId="77777777" w:rsidR="00FE1767" w:rsidRDefault="00FE1767"/>
    <w:p w14:paraId="12BF9475" w14:textId="77777777" w:rsidR="00FE1767" w:rsidRDefault="00FE1767"/>
    <w:p w14:paraId="18021386" w14:textId="77777777" w:rsidR="00FE1767" w:rsidRDefault="00FE1767"/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339"/>
        <w:gridCol w:w="916"/>
        <w:gridCol w:w="6844"/>
        <w:gridCol w:w="1701"/>
      </w:tblGrid>
      <w:tr w:rsidR="003C4352" w14:paraId="4DE15CA3" w14:textId="77777777" w:rsidTr="56389F8F">
        <w:tc>
          <w:tcPr>
            <w:tcW w:w="10800" w:type="dxa"/>
            <w:gridSpan w:val="4"/>
            <w:vAlign w:val="bottom"/>
          </w:tcPr>
          <w:p w14:paraId="2B008454" w14:textId="330A7763" w:rsidR="003C4352" w:rsidRDefault="33ACEFD2" w:rsidP="003C4352">
            <w:pPr>
              <w:jc w:val="center"/>
            </w:pPr>
            <w:r w:rsidRPr="33ACEFD2">
              <w:rPr>
                <w:rFonts w:ascii="Tempus Sans ITC" w:hAnsi="Tempus Sans ITC"/>
                <w:i/>
                <w:iCs/>
                <w:color w:val="000000" w:themeColor="text1"/>
                <w:sz w:val="60"/>
                <w:szCs w:val="60"/>
              </w:rPr>
              <w:t>Assignment Cover Sheet</w:t>
            </w:r>
          </w:p>
        </w:tc>
      </w:tr>
      <w:tr w:rsidR="003C4352" w14:paraId="1F009E5F" w14:textId="77777777" w:rsidTr="56389F8F">
        <w:tc>
          <w:tcPr>
            <w:tcW w:w="10800" w:type="dxa"/>
            <w:gridSpan w:val="4"/>
          </w:tcPr>
          <w:p w14:paraId="5899CAA9" w14:textId="79AC05EF" w:rsidR="003C4352" w:rsidRDefault="33ACEFD2" w:rsidP="002B0682">
            <w:r w:rsidRPr="33ACEFD2">
              <w:rPr>
                <w:rFonts w:ascii="Striped Edges" w:hAnsi="Striped Edges"/>
                <w:color w:val="000000" w:themeColor="text1"/>
                <w:sz w:val="56"/>
                <w:szCs w:val="56"/>
              </w:rPr>
              <w:t>Subject: Writing                    Grading Period: 2  Romo                                               Grade: 2nd</w:t>
            </w:r>
          </w:p>
        </w:tc>
      </w:tr>
      <w:tr w:rsidR="00133A30" w14:paraId="77CF0F3A" w14:textId="77777777" w:rsidTr="56389F8F">
        <w:tc>
          <w:tcPr>
            <w:tcW w:w="1339" w:type="dxa"/>
            <w:shd w:val="clear" w:color="auto" w:fill="D0CECE"/>
          </w:tcPr>
          <w:p w14:paraId="75C86858" w14:textId="027BC58D" w:rsidR="00133A30" w:rsidRDefault="33ACEFD2" w:rsidP="005031B5">
            <w:pPr>
              <w:jc w:val="center"/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916" w:type="dxa"/>
            <w:shd w:val="clear" w:color="auto" w:fill="D0CECE"/>
          </w:tcPr>
          <w:p w14:paraId="2457DCE6" w14:textId="519A26BC" w:rsidR="00133A30" w:rsidRDefault="33ACEFD2" w:rsidP="005031B5">
            <w:pPr>
              <w:jc w:val="center"/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Type</w:t>
            </w:r>
          </w:p>
        </w:tc>
        <w:tc>
          <w:tcPr>
            <w:tcW w:w="6844" w:type="dxa"/>
            <w:shd w:val="clear" w:color="auto" w:fill="D0CECE"/>
          </w:tcPr>
          <w:p w14:paraId="59C230CE" w14:textId="7A3659AB" w:rsidR="00133A30" w:rsidRDefault="33ACEFD2" w:rsidP="005031B5">
            <w:pPr>
              <w:jc w:val="center"/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701" w:type="dxa"/>
            <w:shd w:val="clear" w:color="auto" w:fill="D0CECE"/>
          </w:tcPr>
          <w:p w14:paraId="09D73318" w14:textId="783BD87E" w:rsidR="00133A30" w:rsidRDefault="33ACEFD2" w:rsidP="00CE496D">
            <w:pPr>
              <w:jc w:val="center"/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Progress Report or Report Card</w:t>
            </w:r>
          </w:p>
        </w:tc>
      </w:tr>
      <w:tr w:rsidR="00133A30" w14:paraId="66C24950" w14:textId="77777777" w:rsidTr="56389F8F">
        <w:trPr>
          <w:trHeight w:val="648"/>
        </w:trPr>
        <w:tc>
          <w:tcPr>
            <w:tcW w:w="1339" w:type="dxa"/>
          </w:tcPr>
          <w:p w14:paraId="5D881427" w14:textId="257D5C01" w:rsidR="00133A30" w:rsidRPr="00A628FE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</w:rPr>
              <w:t>10-31</w:t>
            </w:r>
          </w:p>
        </w:tc>
        <w:tc>
          <w:tcPr>
            <w:tcW w:w="916" w:type="dxa"/>
          </w:tcPr>
          <w:p w14:paraId="487A030B" w14:textId="2CCFD5C6" w:rsidR="00133A30" w:rsidRPr="00A628FE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</w:rPr>
              <w:t>Daily</w:t>
            </w:r>
          </w:p>
        </w:tc>
        <w:tc>
          <w:tcPr>
            <w:tcW w:w="6844" w:type="dxa"/>
          </w:tcPr>
          <w:p w14:paraId="0BD3A5E6" w14:textId="031DA597" w:rsidR="00133A30" w:rsidRPr="00A628FE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color w:val="000000" w:themeColor="text1"/>
                <w:sz w:val="28"/>
                <w:szCs w:val="28"/>
              </w:rPr>
              <w:t>Adjectives-Scarecrow Poem (Grammar)</w:t>
            </w:r>
          </w:p>
        </w:tc>
        <w:tc>
          <w:tcPr>
            <w:tcW w:w="1701" w:type="dxa"/>
          </w:tcPr>
          <w:p w14:paraId="5190276B" w14:textId="4A572C83" w:rsidR="00133A30" w:rsidRPr="00A628FE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</w:rPr>
              <w:t>Progress Report</w:t>
            </w:r>
          </w:p>
        </w:tc>
      </w:tr>
      <w:tr w:rsidR="00133A30" w14:paraId="415F5148" w14:textId="77777777" w:rsidTr="56389F8F">
        <w:trPr>
          <w:trHeight w:val="648"/>
        </w:trPr>
        <w:tc>
          <w:tcPr>
            <w:tcW w:w="1339" w:type="dxa"/>
          </w:tcPr>
          <w:p w14:paraId="46838244" w14:textId="58531E89" w:rsidR="00133A30" w:rsidRPr="00A628FE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</w:rPr>
              <w:t>11-6</w:t>
            </w:r>
          </w:p>
        </w:tc>
        <w:tc>
          <w:tcPr>
            <w:tcW w:w="916" w:type="dxa"/>
          </w:tcPr>
          <w:p w14:paraId="3E293C60" w14:textId="0D4500FD" w:rsidR="00133A30" w:rsidRPr="00A628FE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</w:rPr>
              <w:t>Daily</w:t>
            </w:r>
          </w:p>
        </w:tc>
        <w:tc>
          <w:tcPr>
            <w:tcW w:w="6844" w:type="dxa"/>
          </w:tcPr>
          <w:p w14:paraId="3BB25690" w14:textId="71B3A5B4" w:rsidR="00133A30" w:rsidRPr="00A628FE" w:rsidRDefault="33ACEFD2" w:rsidP="33ACEFD2">
            <w:pPr>
              <w:pStyle w:val="NormalWeb"/>
              <w:rPr>
                <w:color w:val="000000" w:themeColor="text1"/>
                <w:sz w:val="28"/>
                <w:szCs w:val="28"/>
              </w:rPr>
            </w:pPr>
            <w:r w:rsidRPr="33ACEFD2">
              <w:rPr>
                <w:color w:val="000000" w:themeColor="text1"/>
                <w:sz w:val="28"/>
                <w:szCs w:val="28"/>
              </w:rPr>
              <w:t>Identifying Authors Purpose in Poetry using Punctuation</w:t>
            </w:r>
          </w:p>
          <w:p w14:paraId="4EFE0844" w14:textId="478AF605" w:rsidR="00133A30" w:rsidRPr="00A628FE" w:rsidRDefault="00133A30" w:rsidP="001F63D7">
            <w:pPr>
              <w:pStyle w:val="NormalWeb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28FE6EF" w14:textId="0127C142" w:rsidR="00133A30" w:rsidRPr="00A628FE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</w:rPr>
              <w:t>Progress Report</w:t>
            </w:r>
          </w:p>
        </w:tc>
      </w:tr>
      <w:tr w:rsidR="00133A30" w14:paraId="77D2CBFA" w14:textId="77777777" w:rsidTr="56389F8F">
        <w:trPr>
          <w:trHeight w:val="648"/>
        </w:trPr>
        <w:tc>
          <w:tcPr>
            <w:tcW w:w="1339" w:type="dxa"/>
          </w:tcPr>
          <w:p w14:paraId="00BE0DA1" w14:textId="58286381" w:rsidR="00133A30" w:rsidRPr="00A628FE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</w:rPr>
              <w:t>11-6</w:t>
            </w:r>
          </w:p>
        </w:tc>
        <w:tc>
          <w:tcPr>
            <w:tcW w:w="916" w:type="dxa"/>
          </w:tcPr>
          <w:p w14:paraId="161D7E22" w14:textId="0FCB76F3" w:rsidR="00133A30" w:rsidRPr="00A628FE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  <w:highlight w:val="red"/>
              </w:rPr>
              <w:t>Major</w:t>
            </w:r>
          </w:p>
        </w:tc>
        <w:tc>
          <w:tcPr>
            <w:tcW w:w="6844" w:type="dxa"/>
          </w:tcPr>
          <w:p w14:paraId="3CD991D0" w14:textId="50E95351" w:rsidR="00133A30" w:rsidRPr="00A628FE" w:rsidRDefault="33ACEFD2" w:rsidP="33ACEFD2">
            <w:pPr>
              <w:pStyle w:val="NormalWeb"/>
              <w:rPr>
                <w:color w:val="000000" w:themeColor="text1"/>
                <w:sz w:val="28"/>
                <w:szCs w:val="28"/>
              </w:rPr>
            </w:pPr>
            <w:r w:rsidRPr="33ACEFD2">
              <w:rPr>
                <w:color w:val="000000" w:themeColor="text1"/>
                <w:sz w:val="28"/>
                <w:szCs w:val="28"/>
              </w:rPr>
              <w:t>Short Poem that conveys Sensory Details</w:t>
            </w:r>
          </w:p>
          <w:p w14:paraId="047C8B04" w14:textId="77777777" w:rsidR="00133A30" w:rsidRPr="00A628FE" w:rsidRDefault="00133A30" w:rsidP="003C435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8EDBAF5" w14:textId="40F0C03F" w:rsidR="00133A30" w:rsidRPr="00A628FE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</w:rPr>
              <w:t>Progress Report</w:t>
            </w:r>
          </w:p>
        </w:tc>
      </w:tr>
      <w:tr w:rsidR="00BF5A6D" w14:paraId="03868558" w14:textId="77777777" w:rsidTr="56389F8F">
        <w:trPr>
          <w:trHeight w:val="648"/>
        </w:trPr>
        <w:tc>
          <w:tcPr>
            <w:tcW w:w="1339" w:type="dxa"/>
          </w:tcPr>
          <w:p w14:paraId="6CE82DEE" w14:textId="0A57F840" w:rsidR="00BF5A6D" w:rsidRPr="00A628FE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</w:rPr>
              <w:t>11-9</w:t>
            </w:r>
          </w:p>
        </w:tc>
        <w:tc>
          <w:tcPr>
            <w:tcW w:w="916" w:type="dxa"/>
          </w:tcPr>
          <w:p w14:paraId="2236E3E5" w14:textId="0D41BBF1" w:rsidR="00BF5A6D" w:rsidRPr="00A628FE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</w:rPr>
              <w:t>Daily</w:t>
            </w:r>
          </w:p>
        </w:tc>
        <w:tc>
          <w:tcPr>
            <w:tcW w:w="6844" w:type="dxa"/>
          </w:tcPr>
          <w:p w14:paraId="2ED19957" w14:textId="0E8FAB50" w:rsidR="00BF5A6D" w:rsidRPr="00A628FE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</w:rPr>
              <w:t>Prewriting-Story Map</w:t>
            </w:r>
          </w:p>
        </w:tc>
        <w:tc>
          <w:tcPr>
            <w:tcW w:w="1701" w:type="dxa"/>
          </w:tcPr>
          <w:p w14:paraId="39F46D95" w14:textId="20997D58" w:rsidR="00BF5A6D" w:rsidRPr="00A628FE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</w:rPr>
              <w:t>Progress Report</w:t>
            </w:r>
          </w:p>
        </w:tc>
      </w:tr>
      <w:tr w:rsidR="00BF5A6D" w14:paraId="23B62F78" w14:textId="77777777" w:rsidTr="56389F8F">
        <w:trPr>
          <w:trHeight w:val="648"/>
        </w:trPr>
        <w:tc>
          <w:tcPr>
            <w:tcW w:w="1339" w:type="dxa"/>
          </w:tcPr>
          <w:p w14:paraId="5AB628FB" w14:textId="115880C0" w:rsidR="00BF5A6D" w:rsidRPr="00A628FE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</w:rPr>
              <w:t>11-15</w:t>
            </w:r>
          </w:p>
        </w:tc>
        <w:tc>
          <w:tcPr>
            <w:tcW w:w="916" w:type="dxa"/>
          </w:tcPr>
          <w:p w14:paraId="194EFEE0" w14:textId="4347AD01" w:rsidR="00BF5A6D" w:rsidRPr="00A628FE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</w:rPr>
              <w:t>Daily</w:t>
            </w:r>
          </w:p>
        </w:tc>
        <w:tc>
          <w:tcPr>
            <w:tcW w:w="6844" w:type="dxa"/>
          </w:tcPr>
          <w:p w14:paraId="06949B1D" w14:textId="6F36E3FD" w:rsidR="00BF5A6D" w:rsidRPr="00A628FE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</w:rPr>
              <w:t>Editing for Grammar and Punctuation</w:t>
            </w:r>
          </w:p>
        </w:tc>
        <w:tc>
          <w:tcPr>
            <w:tcW w:w="1701" w:type="dxa"/>
          </w:tcPr>
          <w:p w14:paraId="0E0F62CF" w14:textId="572A6B05" w:rsidR="00BF5A6D" w:rsidRPr="00A628FE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</w:rPr>
              <w:t>Report Card</w:t>
            </w:r>
          </w:p>
        </w:tc>
      </w:tr>
      <w:tr w:rsidR="00BF5A6D" w14:paraId="7B1FB287" w14:textId="77777777" w:rsidTr="56389F8F">
        <w:trPr>
          <w:trHeight w:val="648"/>
        </w:trPr>
        <w:tc>
          <w:tcPr>
            <w:tcW w:w="1339" w:type="dxa"/>
          </w:tcPr>
          <w:p w14:paraId="31913159" w14:textId="609BE198" w:rsidR="00BF5A6D" w:rsidRPr="00A628FE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</w:rPr>
              <w:t>11-15</w:t>
            </w:r>
          </w:p>
        </w:tc>
        <w:tc>
          <w:tcPr>
            <w:tcW w:w="916" w:type="dxa"/>
          </w:tcPr>
          <w:p w14:paraId="2A1EE62B" w14:textId="60D20881" w:rsidR="00BF5A6D" w:rsidRPr="00A628FE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</w:rPr>
              <w:t>Daily</w:t>
            </w:r>
          </w:p>
        </w:tc>
        <w:tc>
          <w:tcPr>
            <w:tcW w:w="6844" w:type="dxa"/>
          </w:tcPr>
          <w:p w14:paraId="7E70DA5B" w14:textId="788BE12E" w:rsidR="00BF5A6D" w:rsidRPr="00A628FE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</w:rPr>
              <w:t>Editing for Spelling</w:t>
            </w:r>
          </w:p>
        </w:tc>
        <w:tc>
          <w:tcPr>
            <w:tcW w:w="1701" w:type="dxa"/>
          </w:tcPr>
          <w:p w14:paraId="4A75D3FD" w14:textId="2B686FF5" w:rsidR="00BF5A6D" w:rsidRPr="00A628FE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</w:rPr>
              <w:t>Report Card</w:t>
            </w:r>
          </w:p>
        </w:tc>
      </w:tr>
      <w:tr w:rsidR="00BF5A6D" w14:paraId="6CAAF92E" w14:textId="77777777" w:rsidTr="56389F8F">
        <w:trPr>
          <w:trHeight w:val="648"/>
        </w:trPr>
        <w:tc>
          <w:tcPr>
            <w:tcW w:w="1339" w:type="dxa"/>
          </w:tcPr>
          <w:p w14:paraId="0A10D55D" w14:textId="0DFBB34B" w:rsidR="00BF5A6D" w:rsidRPr="00A628FE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</w:rPr>
              <w:t>12-1</w:t>
            </w:r>
          </w:p>
        </w:tc>
        <w:tc>
          <w:tcPr>
            <w:tcW w:w="916" w:type="dxa"/>
          </w:tcPr>
          <w:p w14:paraId="42D60F0D" w14:textId="101F8DB0" w:rsidR="00BF5A6D" w:rsidRPr="00A628FE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  <w:highlight w:val="red"/>
              </w:rPr>
              <w:t>Major</w:t>
            </w:r>
          </w:p>
        </w:tc>
        <w:tc>
          <w:tcPr>
            <w:tcW w:w="6844" w:type="dxa"/>
          </w:tcPr>
          <w:p w14:paraId="290C3D64" w14:textId="15C2074B" w:rsidR="00BF5A6D" w:rsidRPr="00A628FE" w:rsidRDefault="33ACEFD2" w:rsidP="00BF5A6D">
            <w:pPr>
              <w:rPr>
                <w:sz w:val="28"/>
                <w:szCs w:val="28"/>
              </w:rPr>
            </w:pPr>
            <w:r w:rsidRPr="33ACEFD2">
              <w:rPr>
                <w:color w:val="000000" w:themeColor="text1"/>
                <w:sz w:val="28"/>
                <w:szCs w:val="28"/>
              </w:rPr>
              <w:t>Published Writing- Fiction</w:t>
            </w:r>
          </w:p>
        </w:tc>
        <w:tc>
          <w:tcPr>
            <w:tcW w:w="1701" w:type="dxa"/>
          </w:tcPr>
          <w:p w14:paraId="559BECBC" w14:textId="13FBC3A9" w:rsidR="00BF5A6D" w:rsidRPr="00A628FE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</w:rPr>
              <w:t>Report Card</w:t>
            </w:r>
          </w:p>
        </w:tc>
      </w:tr>
      <w:tr w:rsidR="00BF5A6D" w14:paraId="1424F00A" w14:textId="77777777" w:rsidTr="56389F8F">
        <w:trPr>
          <w:trHeight w:val="648"/>
        </w:trPr>
        <w:tc>
          <w:tcPr>
            <w:tcW w:w="1339" w:type="dxa"/>
          </w:tcPr>
          <w:p w14:paraId="76263891" w14:textId="65DE87B0" w:rsidR="00BF5A6D" w:rsidRPr="00A628FE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</w:rPr>
              <w:t>12-1</w:t>
            </w:r>
          </w:p>
        </w:tc>
        <w:tc>
          <w:tcPr>
            <w:tcW w:w="916" w:type="dxa"/>
          </w:tcPr>
          <w:p w14:paraId="33551161" w14:textId="1C56239F" w:rsidR="00BF5A6D" w:rsidRPr="00A628FE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</w:rPr>
              <w:t>Daily</w:t>
            </w:r>
          </w:p>
        </w:tc>
        <w:tc>
          <w:tcPr>
            <w:tcW w:w="6844" w:type="dxa"/>
          </w:tcPr>
          <w:p w14:paraId="61889612" w14:textId="070761BA" w:rsidR="00BF5A6D" w:rsidRPr="00A628FE" w:rsidRDefault="56389F8F" w:rsidP="56389F8F">
            <w:pPr>
              <w:rPr>
                <w:sz w:val="28"/>
                <w:szCs w:val="28"/>
              </w:rPr>
            </w:pPr>
            <w:r w:rsidRPr="56389F8F">
              <w:rPr>
                <w:sz w:val="28"/>
                <w:szCs w:val="28"/>
              </w:rPr>
              <w:t>Listening and Speaking</w:t>
            </w:r>
          </w:p>
        </w:tc>
        <w:tc>
          <w:tcPr>
            <w:tcW w:w="1701" w:type="dxa"/>
          </w:tcPr>
          <w:p w14:paraId="4FF21697" w14:textId="5C267027" w:rsidR="00BF5A6D" w:rsidRPr="00A628FE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</w:rPr>
              <w:t>Report Card</w:t>
            </w:r>
          </w:p>
        </w:tc>
      </w:tr>
      <w:tr w:rsidR="00BF5A6D" w14:paraId="2DA1B71F" w14:textId="77777777" w:rsidTr="56389F8F">
        <w:trPr>
          <w:trHeight w:val="648"/>
        </w:trPr>
        <w:tc>
          <w:tcPr>
            <w:tcW w:w="1339" w:type="dxa"/>
          </w:tcPr>
          <w:p w14:paraId="621AFD15" w14:textId="605F8BD6" w:rsidR="00BF5A6D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</w:rPr>
              <w:t>12-1</w:t>
            </w:r>
          </w:p>
        </w:tc>
        <w:tc>
          <w:tcPr>
            <w:tcW w:w="916" w:type="dxa"/>
          </w:tcPr>
          <w:p w14:paraId="406C052A" w14:textId="237084F5" w:rsidR="00BF5A6D" w:rsidRDefault="33ACEFD2" w:rsidP="00BF5A6D">
            <w:r w:rsidRPr="33ACEFD2">
              <w:rPr>
                <w:sz w:val="28"/>
                <w:szCs w:val="28"/>
              </w:rPr>
              <w:t>Daily</w:t>
            </w:r>
          </w:p>
        </w:tc>
        <w:tc>
          <w:tcPr>
            <w:tcW w:w="6844" w:type="dxa"/>
          </w:tcPr>
          <w:p w14:paraId="0B0F03BD" w14:textId="4EC2BC28" w:rsidR="00BF5A6D" w:rsidRDefault="56389F8F" w:rsidP="56389F8F">
            <w:pPr>
              <w:rPr>
                <w:sz w:val="28"/>
                <w:szCs w:val="28"/>
              </w:rPr>
            </w:pPr>
            <w:r w:rsidRPr="56389F8F">
              <w:rPr>
                <w:sz w:val="28"/>
                <w:szCs w:val="28"/>
              </w:rPr>
              <w:t>Handwriting</w:t>
            </w:r>
          </w:p>
        </w:tc>
        <w:tc>
          <w:tcPr>
            <w:tcW w:w="1701" w:type="dxa"/>
          </w:tcPr>
          <w:p w14:paraId="5A0F1737" w14:textId="7639E758" w:rsidR="00BF5A6D" w:rsidRDefault="33ACEFD2" w:rsidP="00BF5A6D">
            <w:r w:rsidRPr="33ACEFD2">
              <w:rPr>
                <w:sz w:val="28"/>
                <w:szCs w:val="28"/>
              </w:rPr>
              <w:t>Report Card</w:t>
            </w:r>
          </w:p>
        </w:tc>
      </w:tr>
      <w:tr w:rsidR="00BF5A6D" w14:paraId="01EEC884" w14:textId="77777777" w:rsidTr="56389F8F">
        <w:trPr>
          <w:trHeight w:val="648"/>
        </w:trPr>
        <w:tc>
          <w:tcPr>
            <w:tcW w:w="1339" w:type="dxa"/>
          </w:tcPr>
          <w:p w14:paraId="2FFAFCCD" w14:textId="3A5460DC" w:rsidR="00BF5A6D" w:rsidRDefault="33ACEFD2" w:rsidP="00BF5A6D">
            <w:r w:rsidRPr="33ACEFD2">
              <w:rPr>
                <w:sz w:val="28"/>
                <w:szCs w:val="28"/>
              </w:rPr>
              <w:t>12-8</w:t>
            </w:r>
          </w:p>
        </w:tc>
        <w:tc>
          <w:tcPr>
            <w:tcW w:w="916" w:type="dxa"/>
          </w:tcPr>
          <w:p w14:paraId="4AC10476" w14:textId="67CC3421" w:rsidR="00BF5A6D" w:rsidRDefault="33ACEFD2" w:rsidP="33ACEFD2">
            <w:pPr>
              <w:rPr>
                <w:sz w:val="28"/>
                <w:szCs w:val="28"/>
                <w:highlight w:val="red"/>
              </w:rPr>
            </w:pPr>
            <w:r w:rsidRPr="33ACEFD2">
              <w:rPr>
                <w:sz w:val="28"/>
                <w:szCs w:val="28"/>
              </w:rPr>
              <w:t>Daily</w:t>
            </w:r>
          </w:p>
        </w:tc>
        <w:tc>
          <w:tcPr>
            <w:tcW w:w="6844" w:type="dxa"/>
          </w:tcPr>
          <w:p w14:paraId="4880B1D6" w14:textId="4E9B07AE" w:rsidR="00BF5A6D" w:rsidRDefault="56389F8F" w:rsidP="56389F8F">
            <w:pPr>
              <w:rPr>
                <w:sz w:val="28"/>
                <w:szCs w:val="28"/>
              </w:rPr>
            </w:pPr>
            <w:r w:rsidRPr="56389F8F">
              <w:rPr>
                <w:sz w:val="28"/>
                <w:szCs w:val="28"/>
              </w:rPr>
              <w:t>Prewrite-Fiction</w:t>
            </w:r>
          </w:p>
          <w:p w14:paraId="69D50159" w14:textId="6C7639CD" w:rsidR="00BF5A6D" w:rsidRDefault="00BF5A6D" w:rsidP="56389F8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A1B569" w14:textId="3681AF55" w:rsidR="00BF5A6D" w:rsidRDefault="33ACEFD2" w:rsidP="00BF5A6D">
            <w:r w:rsidRPr="33ACEFD2">
              <w:rPr>
                <w:sz w:val="28"/>
                <w:szCs w:val="28"/>
              </w:rPr>
              <w:t>Report Card</w:t>
            </w:r>
          </w:p>
        </w:tc>
      </w:tr>
      <w:tr w:rsidR="00BF5A6D" w14:paraId="666C3A10" w14:textId="77777777" w:rsidTr="56389F8F">
        <w:trPr>
          <w:trHeight w:val="648"/>
        </w:trPr>
        <w:tc>
          <w:tcPr>
            <w:tcW w:w="1339" w:type="dxa"/>
          </w:tcPr>
          <w:p w14:paraId="408F2348" w14:textId="4CAC3648" w:rsidR="00BF5A6D" w:rsidRPr="00040EFA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</w:rPr>
              <w:t>12-19</w:t>
            </w:r>
          </w:p>
        </w:tc>
        <w:tc>
          <w:tcPr>
            <w:tcW w:w="916" w:type="dxa"/>
          </w:tcPr>
          <w:p w14:paraId="4E4944E5" w14:textId="6DBD1325" w:rsidR="00BF5A6D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</w:rPr>
              <w:t>Daily</w:t>
            </w:r>
          </w:p>
        </w:tc>
        <w:tc>
          <w:tcPr>
            <w:tcW w:w="6844" w:type="dxa"/>
          </w:tcPr>
          <w:p w14:paraId="29EB30E7" w14:textId="2854C71D" w:rsidR="00BF5A6D" w:rsidRDefault="56389F8F" w:rsidP="56389F8F">
            <w:pPr>
              <w:rPr>
                <w:sz w:val="28"/>
                <w:szCs w:val="28"/>
              </w:rPr>
            </w:pPr>
            <w:r w:rsidRPr="56389F8F">
              <w:rPr>
                <w:sz w:val="28"/>
                <w:szCs w:val="28"/>
              </w:rPr>
              <w:t>Sequencing our Writing</w:t>
            </w:r>
          </w:p>
          <w:p w14:paraId="6BE4D776" w14:textId="360F9322" w:rsidR="00BF5A6D" w:rsidRDefault="00BF5A6D" w:rsidP="56389F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52AB4A4" w14:textId="0F343A48" w:rsidR="00BF5A6D" w:rsidRDefault="33ACEFD2" w:rsidP="00BF5A6D">
            <w:r w:rsidRPr="33ACEFD2">
              <w:rPr>
                <w:sz w:val="28"/>
                <w:szCs w:val="28"/>
              </w:rPr>
              <w:t>Report Card</w:t>
            </w:r>
          </w:p>
        </w:tc>
      </w:tr>
      <w:tr w:rsidR="00BF5A6D" w14:paraId="52380DC5" w14:textId="77777777" w:rsidTr="56389F8F">
        <w:trPr>
          <w:trHeight w:val="648"/>
        </w:trPr>
        <w:tc>
          <w:tcPr>
            <w:tcW w:w="1339" w:type="dxa"/>
          </w:tcPr>
          <w:p w14:paraId="2FE42423" w14:textId="4C3AC6FF" w:rsidR="00BF5A6D" w:rsidRPr="008F2872" w:rsidRDefault="33ACEFD2" w:rsidP="33ACEFD2">
            <w:pPr>
              <w:rPr>
                <w:sz w:val="28"/>
                <w:szCs w:val="28"/>
              </w:rPr>
            </w:pPr>
            <w:r w:rsidRPr="33ACEFD2">
              <w:rPr>
                <w:sz w:val="28"/>
                <w:szCs w:val="28"/>
              </w:rPr>
              <w:t>12-20</w:t>
            </w:r>
          </w:p>
        </w:tc>
        <w:tc>
          <w:tcPr>
            <w:tcW w:w="916" w:type="dxa"/>
          </w:tcPr>
          <w:p w14:paraId="08CBB515" w14:textId="46681E5A" w:rsidR="00BF5A6D" w:rsidRPr="008F2872" w:rsidRDefault="33ACEFD2" w:rsidP="7491DAFF">
            <w:r w:rsidRPr="33ACEFD2">
              <w:rPr>
                <w:sz w:val="28"/>
                <w:szCs w:val="28"/>
                <w:highlight w:val="red"/>
              </w:rPr>
              <w:t>Major</w:t>
            </w:r>
          </w:p>
          <w:p w14:paraId="5E4B322C" w14:textId="69042D28" w:rsidR="00BF5A6D" w:rsidRPr="008F2872" w:rsidRDefault="00BF5A6D" w:rsidP="33ACEFD2">
            <w:pPr>
              <w:rPr>
                <w:sz w:val="28"/>
                <w:szCs w:val="28"/>
              </w:rPr>
            </w:pPr>
          </w:p>
        </w:tc>
        <w:tc>
          <w:tcPr>
            <w:tcW w:w="6844" w:type="dxa"/>
          </w:tcPr>
          <w:p w14:paraId="5A4B540D" w14:textId="129663C9" w:rsidR="00BF5A6D" w:rsidRPr="008F2872" w:rsidRDefault="56389F8F" w:rsidP="56389F8F">
            <w:pPr>
              <w:rPr>
                <w:sz w:val="28"/>
                <w:szCs w:val="28"/>
              </w:rPr>
            </w:pPr>
            <w:r w:rsidRPr="56389F8F">
              <w:rPr>
                <w:color w:val="000000" w:themeColor="text1"/>
                <w:sz w:val="28"/>
                <w:szCs w:val="28"/>
              </w:rPr>
              <w:t>Identifying Authors Purpose in Published Writing</w:t>
            </w:r>
          </w:p>
          <w:p w14:paraId="05D0AB90" w14:textId="658A715E" w:rsidR="00BF5A6D" w:rsidRPr="008F2872" w:rsidRDefault="00BF5A6D" w:rsidP="56389F8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152642B" w14:textId="089706F6" w:rsidR="00BF5A6D" w:rsidRDefault="33ACEFD2" w:rsidP="00BF5A6D">
            <w:r w:rsidRPr="33ACEFD2">
              <w:rPr>
                <w:sz w:val="28"/>
                <w:szCs w:val="28"/>
              </w:rPr>
              <w:t>Report Card</w:t>
            </w:r>
          </w:p>
        </w:tc>
      </w:tr>
    </w:tbl>
    <w:p w14:paraId="4B753028" w14:textId="77777777" w:rsidR="005031B5" w:rsidRDefault="005031B5" w:rsidP="005031B5"/>
    <w:p w14:paraId="5628A160" w14:textId="50E9D25B" w:rsidR="7491DAFF" w:rsidRDefault="7491DAFF" w:rsidP="7491DAFF"/>
    <w:p w14:paraId="60F80664" w14:textId="77777777" w:rsidR="002B0682" w:rsidRDefault="002B0682"/>
    <w:p w14:paraId="1A0DD3D1" w14:textId="77777777" w:rsidR="000D5AC2" w:rsidRDefault="000D5AC2"/>
    <w:p w14:paraId="0497A5E0" w14:textId="77777777" w:rsidR="000D5AC2" w:rsidRDefault="000D5AC2"/>
    <w:p w14:paraId="02A958B3" w14:textId="77777777" w:rsidR="003A2E09" w:rsidRDefault="003A2E09"/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344"/>
        <w:gridCol w:w="869"/>
        <w:gridCol w:w="6972"/>
        <w:gridCol w:w="1615"/>
      </w:tblGrid>
      <w:tr w:rsidR="002B0682" w14:paraId="1BE1E222" w14:textId="77777777" w:rsidTr="56389F8F">
        <w:tc>
          <w:tcPr>
            <w:tcW w:w="10800" w:type="dxa"/>
            <w:gridSpan w:val="4"/>
            <w:vAlign w:val="bottom"/>
          </w:tcPr>
          <w:p w14:paraId="23A8C031" w14:textId="77777777" w:rsidR="002B0682" w:rsidRDefault="33ACEFD2" w:rsidP="00664E78">
            <w:pPr>
              <w:jc w:val="center"/>
            </w:pPr>
            <w:r w:rsidRPr="33ACEFD2">
              <w:rPr>
                <w:rFonts w:ascii="Tempus Sans ITC" w:hAnsi="Tempus Sans ITC"/>
                <w:i/>
                <w:iCs/>
                <w:color w:val="000000" w:themeColor="text1"/>
                <w:sz w:val="60"/>
                <w:szCs w:val="60"/>
              </w:rPr>
              <w:lastRenderedPageBreak/>
              <w:t>Assignment Cover Sheet</w:t>
            </w:r>
          </w:p>
        </w:tc>
      </w:tr>
      <w:tr w:rsidR="002B0682" w14:paraId="5E35A271" w14:textId="77777777" w:rsidTr="56389F8F">
        <w:tc>
          <w:tcPr>
            <w:tcW w:w="10800" w:type="dxa"/>
            <w:gridSpan w:val="4"/>
          </w:tcPr>
          <w:p w14:paraId="43ACFB68" w14:textId="1DCED531" w:rsidR="002B0682" w:rsidRDefault="33ACEFD2" w:rsidP="002B0682">
            <w:r w:rsidRPr="33ACEFD2">
              <w:rPr>
                <w:rFonts w:ascii="Striped Edges" w:hAnsi="Striped Edges"/>
                <w:color w:val="000000" w:themeColor="text1"/>
                <w:sz w:val="56"/>
                <w:szCs w:val="56"/>
              </w:rPr>
              <w:t>Subject: Science      Grading Period 2                                          Grade: 2nd</w:t>
            </w:r>
          </w:p>
        </w:tc>
      </w:tr>
      <w:tr w:rsidR="00E5317C" w14:paraId="1AA8E001" w14:textId="77777777" w:rsidTr="56389F8F">
        <w:tc>
          <w:tcPr>
            <w:tcW w:w="1350" w:type="dxa"/>
          </w:tcPr>
          <w:p w14:paraId="4AA5A4D6" w14:textId="77777777" w:rsidR="00E5317C" w:rsidRDefault="33ACEFD2" w:rsidP="00664E78">
            <w:pPr>
              <w:jc w:val="center"/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14:paraId="4FB19323" w14:textId="77777777" w:rsidR="00E5317C" w:rsidRDefault="33ACEFD2" w:rsidP="00664E78">
            <w:pPr>
              <w:jc w:val="center"/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Type</w:t>
            </w:r>
          </w:p>
        </w:tc>
        <w:tc>
          <w:tcPr>
            <w:tcW w:w="7020" w:type="dxa"/>
          </w:tcPr>
          <w:p w14:paraId="6A66870B" w14:textId="77777777" w:rsidR="00E5317C" w:rsidRDefault="33ACEFD2" w:rsidP="00664E78">
            <w:pPr>
              <w:jc w:val="center"/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620" w:type="dxa"/>
          </w:tcPr>
          <w:p w14:paraId="7A57AF52" w14:textId="19BD70B2" w:rsidR="00E5317C" w:rsidRDefault="33ACEFD2" w:rsidP="00664E78">
            <w:pPr>
              <w:jc w:val="center"/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Progress Report or Report Card</w:t>
            </w:r>
          </w:p>
        </w:tc>
      </w:tr>
      <w:tr w:rsidR="00E5317C" w14:paraId="744F9D0A" w14:textId="77777777" w:rsidTr="56389F8F">
        <w:trPr>
          <w:trHeight w:val="648"/>
        </w:trPr>
        <w:tc>
          <w:tcPr>
            <w:tcW w:w="1350" w:type="dxa"/>
          </w:tcPr>
          <w:p w14:paraId="5BA63CC3" w14:textId="311E9C50" w:rsidR="00E5317C" w:rsidRDefault="33ACEFD2" w:rsidP="00664E78">
            <w:r>
              <w:t>11-3</w:t>
            </w:r>
          </w:p>
        </w:tc>
        <w:tc>
          <w:tcPr>
            <w:tcW w:w="810" w:type="dxa"/>
          </w:tcPr>
          <w:p w14:paraId="1375D9BD" w14:textId="116E01E1" w:rsidR="00E5317C" w:rsidRDefault="33ACEFD2" w:rsidP="00664E78">
            <w:r>
              <w:t>Daily</w:t>
            </w:r>
          </w:p>
        </w:tc>
        <w:tc>
          <w:tcPr>
            <w:tcW w:w="7020" w:type="dxa"/>
          </w:tcPr>
          <w:p w14:paraId="2B2ED36B" w14:textId="6B452FBE" w:rsidR="00E5317C" w:rsidRDefault="33ACEFD2" w:rsidP="00664E78">
            <w:r>
              <w:t>Heat Energy (25 pts each)</w:t>
            </w:r>
          </w:p>
        </w:tc>
        <w:tc>
          <w:tcPr>
            <w:tcW w:w="1620" w:type="dxa"/>
          </w:tcPr>
          <w:p w14:paraId="3E718CB5" w14:textId="1EA653C7" w:rsidR="00E5317C" w:rsidRDefault="33ACEFD2" w:rsidP="00664E78">
            <w:r>
              <w:t>Progress Report</w:t>
            </w:r>
          </w:p>
        </w:tc>
      </w:tr>
      <w:tr w:rsidR="00E5317C" w14:paraId="44202E11" w14:textId="77777777" w:rsidTr="56389F8F">
        <w:trPr>
          <w:trHeight w:val="648"/>
        </w:trPr>
        <w:tc>
          <w:tcPr>
            <w:tcW w:w="1350" w:type="dxa"/>
          </w:tcPr>
          <w:p w14:paraId="2D488EC2" w14:textId="2EA45072" w:rsidR="00E5317C" w:rsidRDefault="33ACEFD2" w:rsidP="00664E78">
            <w:r>
              <w:t>11-9</w:t>
            </w:r>
          </w:p>
        </w:tc>
        <w:tc>
          <w:tcPr>
            <w:tcW w:w="810" w:type="dxa"/>
          </w:tcPr>
          <w:p w14:paraId="53996159" w14:textId="1D94A270" w:rsidR="00E5317C" w:rsidRDefault="33ACEFD2" w:rsidP="00664E78">
            <w:r>
              <w:t>Daily</w:t>
            </w:r>
          </w:p>
        </w:tc>
        <w:tc>
          <w:tcPr>
            <w:tcW w:w="7020" w:type="dxa"/>
          </w:tcPr>
          <w:p w14:paraId="3E386800" w14:textId="7BEF5F4B" w:rsidR="00E5317C" w:rsidRDefault="33ACEFD2" w:rsidP="00664E78">
            <w:r>
              <w:t>Sound Energy (25 pts each)</w:t>
            </w:r>
          </w:p>
        </w:tc>
        <w:tc>
          <w:tcPr>
            <w:tcW w:w="1620" w:type="dxa"/>
          </w:tcPr>
          <w:p w14:paraId="47A0DDA4" w14:textId="5F98EAC1" w:rsidR="00E5317C" w:rsidRDefault="33ACEFD2" w:rsidP="00664E78">
            <w:r>
              <w:t>Progress</w:t>
            </w:r>
          </w:p>
          <w:p w14:paraId="14FAAB95" w14:textId="193D22CC" w:rsidR="00E5317C" w:rsidRDefault="33ACEFD2" w:rsidP="4C8FCE38">
            <w:r>
              <w:t>Report</w:t>
            </w:r>
          </w:p>
        </w:tc>
      </w:tr>
      <w:tr w:rsidR="00E5317C" w14:paraId="7A8C6344" w14:textId="77777777" w:rsidTr="56389F8F">
        <w:trPr>
          <w:trHeight w:val="648"/>
        </w:trPr>
        <w:tc>
          <w:tcPr>
            <w:tcW w:w="1350" w:type="dxa"/>
          </w:tcPr>
          <w:p w14:paraId="219410C7" w14:textId="14633D02" w:rsidR="00E5317C" w:rsidRDefault="33ACEFD2" w:rsidP="00664E78">
            <w:r>
              <w:t>11-10</w:t>
            </w:r>
          </w:p>
        </w:tc>
        <w:tc>
          <w:tcPr>
            <w:tcW w:w="810" w:type="dxa"/>
          </w:tcPr>
          <w:p w14:paraId="48546A86" w14:textId="5201897F" w:rsidR="00E5317C" w:rsidRDefault="33ACEFD2" w:rsidP="33ACEFD2">
            <w:pPr>
              <w:rPr>
                <w:b/>
                <w:bCs/>
                <w:highlight w:val="yellow"/>
              </w:rPr>
            </w:pPr>
            <w:r w:rsidRPr="33ACEFD2">
              <w:rPr>
                <w:b/>
                <w:bCs/>
                <w:highlight w:val="yellow"/>
              </w:rPr>
              <w:t>Major</w:t>
            </w:r>
          </w:p>
        </w:tc>
        <w:tc>
          <w:tcPr>
            <w:tcW w:w="7020" w:type="dxa"/>
          </w:tcPr>
          <w:p w14:paraId="6987746A" w14:textId="0CB6DE2D" w:rsidR="00E5317C" w:rsidRDefault="33ACEFD2" w:rsidP="00664E78">
            <w:r>
              <w:t>Light, Heat, &amp; Sound Energy (8.25 pts each)</w:t>
            </w:r>
          </w:p>
        </w:tc>
        <w:tc>
          <w:tcPr>
            <w:tcW w:w="1620" w:type="dxa"/>
          </w:tcPr>
          <w:p w14:paraId="215195A9" w14:textId="09234C9F" w:rsidR="00E5317C" w:rsidRDefault="33ACEFD2" w:rsidP="00664E78">
            <w:r>
              <w:t>Progress</w:t>
            </w:r>
          </w:p>
          <w:p w14:paraId="0C89E944" w14:textId="174FD665" w:rsidR="00E5317C" w:rsidRDefault="33ACEFD2" w:rsidP="4C8FCE38">
            <w:r>
              <w:t>Report</w:t>
            </w:r>
          </w:p>
        </w:tc>
      </w:tr>
      <w:tr w:rsidR="00E5317C" w14:paraId="688FE33B" w14:textId="77777777" w:rsidTr="56389F8F">
        <w:trPr>
          <w:trHeight w:val="648"/>
        </w:trPr>
        <w:tc>
          <w:tcPr>
            <w:tcW w:w="1350" w:type="dxa"/>
          </w:tcPr>
          <w:p w14:paraId="76C91D43" w14:textId="7D075A08" w:rsidR="00E5317C" w:rsidRDefault="33ACEFD2" w:rsidP="00664E78">
            <w:r>
              <w:t>11-16</w:t>
            </w:r>
          </w:p>
        </w:tc>
        <w:tc>
          <w:tcPr>
            <w:tcW w:w="810" w:type="dxa"/>
          </w:tcPr>
          <w:p w14:paraId="1C749365" w14:textId="771897A1" w:rsidR="00E5317C" w:rsidRDefault="33ACEFD2" w:rsidP="00664E78">
            <w:r>
              <w:t>Daily</w:t>
            </w:r>
          </w:p>
        </w:tc>
        <w:tc>
          <w:tcPr>
            <w:tcW w:w="7020" w:type="dxa"/>
          </w:tcPr>
          <w:p w14:paraId="3F474D80" w14:textId="7D7EA55C" w:rsidR="00E5317C" w:rsidRDefault="33ACEFD2" w:rsidP="00664E78">
            <w:r>
              <w:t>Magnets CFA (20 pts each – 5 questions)</w:t>
            </w:r>
          </w:p>
        </w:tc>
        <w:tc>
          <w:tcPr>
            <w:tcW w:w="1620" w:type="dxa"/>
          </w:tcPr>
          <w:p w14:paraId="2D75101A" w14:textId="7C43A8F1" w:rsidR="00E5317C" w:rsidRDefault="33ACEFD2" w:rsidP="00664E78">
            <w:r>
              <w:t>Progress Report 2</w:t>
            </w:r>
          </w:p>
        </w:tc>
      </w:tr>
      <w:tr w:rsidR="00E5317C" w14:paraId="50C443C2" w14:textId="77777777" w:rsidTr="56389F8F">
        <w:trPr>
          <w:trHeight w:val="648"/>
        </w:trPr>
        <w:tc>
          <w:tcPr>
            <w:tcW w:w="1350" w:type="dxa"/>
          </w:tcPr>
          <w:p w14:paraId="730D46C4" w14:textId="6B2D41FF" w:rsidR="00E5317C" w:rsidRDefault="33ACEFD2" w:rsidP="00664E78">
            <w:r>
              <w:t>11-30</w:t>
            </w:r>
          </w:p>
        </w:tc>
        <w:tc>
          <w:tcPr>
            <w:tcW w:w="810" w:type="dxa"/>
          </w:tcPr>
          <w:p w14:paraId="5F60C277" w14:textId="73427813" w:rsidR="00E5317C" w:rsidRDefault="33ACEFD2" w:rsidP="00664E78">
            <w:r>
              <w:t>Daily</w:t>
            </w:r>
          </w:p>
        </w:tc>
        <w:tc>
          <w:tcPr>
            <w:tcW w:w="7020" w:type="dxa"/>
          </w:tcPr>
          <w:p w14:paraId="1E113369" w14:textId="33627A42" w:rsidR="00E5317C" w:rsidRDefault="33ACEFD2" w:rsidP="00664E78">
            <w:r>
              <w:t>Types of Movement CFA (33 pts each – 3 questions)</w:t>
            </w:r>
          </w:p>
        </w:tc>
        <w:tc>
          <w:tcPr>
            <w:tcW w:w="1620" w:type="dxa"/>
          </w:tcPr>
          <w:p w14:paraId="14EE175E" w14:textId="46D51849" w:rsidR="00E5317C" w:rsidRDefault="33ACEFD2" w:rsidP="00664E78">
            <w:r>
              <w:t>Progress Report 2</w:t>
            </w:r>
          </w:p>
        </w:tc>
      </w:tr>
      <w:tr w:rsidR="00E5317C" w14:paraId="377F6CC0" w14:textId="77777777" w:rsidTr="56389F8F">
        <w:trPr>
          <w:trHeight w:val="648"/>
        </w:trPr>
        <w:tc>
          <w:tcPr>
            <w:tcW w:w="1350" w:type="dxa"/>
          </w:tcPr>
          <w:p w14:paraId="14684053" w14:textId="03FF232A" w:rsidR="00E5317C" w:rsidRDefault="33ACEFD2" w:rsidP="00664E78">
            <w:r>
              <w:t>12-1</w:t>
            </w:r>
          </w:p>
        </w:tc>
        <w:tc>
          <w:tcPr>
            <w:tcW w:w="810" w:type="dxa"/>
          </w:tcPr>
          <w:p w14:paraId="63D63650" w14:textId="5201897F" w:rsidR="00E5317C" w:rsidRDefault="33ACEFD2" w:rsidP="33ACEFD2">
            <w:pPr>
              <w:rPr>
                <w:b/>
                <w:bCs/>
                <w:highlight w:val="yellow"/>
              </w:rPr>
            </w:pPr>
            <w:r w:rsidRPr="33ACEFD2">
              <w:rPr>
                <w:b/>
                <w:bCs/>
                <w:highlight w:val="yellow"/>
              </w:rPr>
              <w:t>Major</w:t>
            </w:r>
          </w:p>
          <w:p w14:paraId="7E786845" w14:textId="00C1FC6B" w:rsidR="00E5317C" w:rsidRDefault="00E5317C" w:rsidP="1B5EB209"/>
        </w:tc>
        <w:tc>
          <w:tcPr>
            <w:tcW w:w="7020" w:type="dxa"/>
          </w:tcPr>
          <w:p w14:paraId="362788B2" w14:textId="1913A3E1" w:rsidR="00E5317C" w:rsidRDefault="33ACEFD2" w:rsidP="00664E78">
            <w:r>
              <w:t>Magnets and Motion Test (7.7 pts each - 13 questions)</w:t>
            </w:r>
          </w:p>
          <w:p w14:paraId="6C452124" w14:textId="2664F7F2" w:rsidR="00E5317C" w:rsidRDefault="00E5317C" w:rsidP="1B5EB209"/>
        </w:tc>
        <w:tc>
          <w:tcPr>
            <w:tcW w:w="1620" w:type="dxa"/>
          </w:tcPr>
          <w:p w14:paraId="33154882" w14:textId="1C0DE6EC" w:rsidR="00E5317C" w:rsidRDefault="33ACEFD2" w:rsidP="00664E78">
            <w:r>
              <w:t>Progress Report 2</w:t>
            </w:r>
          </w:p>
        </w:tc>
      </w:tr>
      <w:tr w:rsidR="00E5317C" w14:paraId="27CF04DD" w14:textId="77777777" w:rsidTr="56389F8F">
        <w:trPr>
          <w:trHeight w:val="648"/>
        </w:trPr>
        <w:tc>
          <w:tcPr>
            <w:tcW w:w="1350" w:type="dxa"/>
          </w:tcPr>
          <w:p w14:paraId="2E7BC137" w14:textId="7925AC84" w:rsidR="00E5317C" w:rsidRDefault="56389F8F" w:rsidP="00664E78">
            <w:r>
              <w:t>12-8</w:t>
            </w:r>
          </w:p>
        </w:tc>
        <w:tc>
          <w:tcPr>
            <w:tcW w:w="810" w:type="dxa"/>
          </w:tcPr>
          <w:p w14:paraId="5CB02F0C" w14:textId="7F95108A" w:rsidR="00E5317C" w:rsidRDefault="56389F8F" w:rsidP="00664E78">
            <w:r>
              <w:t>Daily</w:t>
            </w:r>
          </w:p>
        </w:tc>
        <w:tc>
          <w:tcPr>
            <w:tcW w:w="7020" w:type="dxa"/>
          </w:tcPr>
          <w:p w14:paraId="6E09D7EB" w14:textId="58D203CA" w:rsidR="00E5317C" w:rsidRDefault="56389F8F" w:rsidP="00664E78">
            <w:r>
              <w:t>T-Chart to compare two rocks</w:t>
            </w:r>
          </w:p>
        </w:tc>
        <w:tc>
          <w:tcPr>
            <w:tcW w:w="1620" w:type="dxa"/>
          </w:tcPr>
          <w:p w14:paraId="0AAD362E" w14:textId="6A2E7175" w:rsidR="00E5317C" w:rsidRDefault="56389F8F" w:rsidP="00664E78">
            <w:r>
              <w:t>Report Card</w:t>
            </w:r>
          </w:p>
        </w:tc>
      </w:tr>
      <w:tr w:rsidR="00E5317C" w14:paraId="6BE31325" w14:textId="77777777" w:rsidTr="56389F8F">
        <w:trPr>
          <w:trHeight w:val="648"/>
        </w:trPr>
        <w:tc>
          <w:tcPr>
            <w:tcW w:w="1350" w:type="dxa"/>
          </w:tcPr>
          <w:p w14:paraId="4BFA4D8E" w14:textId="7CB7418E" w:rsidR="00E5317C" w:rsidRDefault="56389F8F" w:rsidP="00664E78">
            <w:r>
              <w:t>12-15</w:t>
            </w:r>
          </w:p>
        </w:tc>
        <w:tc>
          <w:tcPr>
            <w:tcW w:w="810" w:type="dxa"/>
          </w:tcPr>
          <w:p w14:paraId="5C7E0E0F" w14:textId="1FC0995F" w:rsidR="00E5317C" w:rsidRDefault="56389F8F" w:rsidP="00664E78">
            <w:r>
              <w:t>Daily</w:t>
            </w:r>
          </w:p>
        </w:tc>
        <w:tc>
          <w:tcPr>
            <w:tcW w:w="7020" w:type="dxa"/>
          </w:tcPr>
          <w:p w14:paraId="1235A378" w14:textId="5C70DCBC" w:rsidR="00E5317C" w:rsidRDefault="56389F8F" w:rsidP="00664E78">
            <w:r>
              <w:t xml:space="preserve">CFA: "Fresh and </w:t>
            </w:r>
          </w:p>
          <w:p w14:paraId="6AEE4E9B" w14:textId="34D43F6A" w:rsidR="00E5317C" w:rsidRDefault="56389F8F" w:rsidP="56389F8F">
            <w:r>
              <w:t>Saltwater"</w:t>
            </w:r>
          </w:p>
        </w:tc>
        <w:tc>
          <w:tcPr>
            <w:tcW w:w="1620" w:type="dxa"/>
          </w:tcPr>
          <w:p w14:paraId="534A857F" w14:textId="2C88F541" w:rsidR="00E5317C" w:rsidRDefault="56389F8F" w:rsidP="00664E78">
            <w:r>
              <w:t>Report Card</w:t>
            </w:r>
          </w:p>
        </w:tc>
      </w:tr>
      <w:tr w:rsidR="00E5317C" w14:paraId="1097BDCB" w14:textId="77777777" w:rsidTr="56389F8F">
        <w:trPr>
          <w:trHeight w:val="648"/>
        </w:trPr>
        <w:tc>
          <w:tcPr>
            <w:tcW w:w="1350" w:type="dxa"/>
          </w:tcPr>
          <w:p w14:paraId="01625AD2" w14:textId="3C6577DA" w:rsidR="00E5317C" w:rsidRDefault="56389F8F" w:rsidP="00664E78">
            <w:r>
              <w:t>12-18</w:t>
            </w:r>
          </w:p>
        </w:tc>
        <w:tc>
          <w:tcPr>
            <w:tcW w:w="810" w:type="dxa"/>
          </w:tcPr>
          <w:p w14:paraId="203F5F37" w14:textId="5201897F" w:rsidR="00E5317C" w:rsidRDefault="56389F8F" w:rsidP="56389F8F">
            <w:pPr>
              <w:rPr>
                <w:b/>
                <w:bCs/>
                <w:highlight w:val="yellow"/>
              </w:rPr>
            </w:pPr>
            <w:r w:rsidRPr="56389F8F">
              <w:rPr>
                <w:b/>
                <w:bCs/>
                <w:highlight w:val="yellow"/>
              </w:rPr>
              <w:t>Major</w:t>
            </w:r>
          </w:p>
          <w:p w14:paraId="3542DED1" w14:textId="6F9CD8E7" w:rsidR="00E5317C" w:rsidRDefault="00E5317C" w:rsidP="56389F8F"/>
        </w:tc>
        <w:tc>
          <w:tcPr>
            <w:tcW w:w="7020" w:type="dxa"/>
          </w:tcPr>
          <w:p w14:paraId="616AB810" w14:textId="458EA548" w:rsidR="00E5317C" w:rsidRDefault="56389F8F" w:rsidP="00664E78">
            <w:r>
              <w:t>Unit Test "Rocks and Sources of Water"</w:t>
            </w:r>
          </w:p>
        </w:tc>
        <w:tc>
          <w:tcPr>
            <w:tcW w:w="1620" w:type="dxa"/>
          </w:tcPr>
          <w:p w14:paraId="562435BC" w14:textId="67BECB0F" w:rsidR="00E5317C" w:rsidRDefault="56389F8F" w:rsidP="00664E78">
            <w:r>
              <w:t>Report Card</w:t>
            </w:r>
          </w:p>
        </w:tc>
      </w:tr>
      <w:tr w:rsidR="00E5317C" w14:paraId="5B6886A0" w14:textId="77777777" w:rsidTr="56389F8F">
        <w:trPr>
          <w:trHeight w:val="648"/>
        </w:trPr>
        <w:tc>
          <w:tcPr>
            <w:tcW w:w="1350" w:type="dxa"/>
          </w:tcPr>
          <w:p w14:paraId="2858D93B" w14:textId="77777777" w:rsidR="00E5317C" w:rsidRDefault="00E5317C" w:rsidP="00664E78"/>
        </w:tc>
        <w:tc>
          <w:tcPr>
            <w:tcW w:w="810" w:type="dxa"/>
          </w:tcPr>
          <w:p w14:paraId="73928705" w14:textId="77777777" w:rsidR="00E5317C" w:rsidRDefault="00E5317C" w:rsidP="00664E78"/>
        </w:tc>
        <w:tc>
          <w:tcPr>
            <w:tcW w:w="7020" w:type="dxa"/>
          </w:tcPr>
          <w:p w14:paraId="5752BBCF" w14:textId="77777777" w:rsidR="00E5317C" w:rsidRDefault="00E5317C" w:rsidP="00664E78"/>
        </w:tc>
        <w:tc>
          <w:tcPr>
            <w:tcW w:w="1620" w:type="dxa"/>
          </w:tcPr>
          <w:p w14:paraId="1BFBCABE" w14:textId="77777777" w:rsidR="00E5317C" w:rsidRDefault="00E5317C" w:rsidP="00664E78"/>
        </w:tc>
      </w:tr>
      <w:tr w:rsidR="00E5317C" w14:paraId="012DF3FC" w14:textId="77777777" w:rsidTr="56389F8F">
        <w:trPr>
          <w:trHeight w:val="648"/>
        </w:trPr>
        <w:tc>
          <w:tcPr>
            <w:tcW w:w="1350" w:type="dxa"/>
          </w:tcPr>
          <w:p w14:paraId="54018C61" w14:textId="77777777" w:rsidR="00E5317C" w:rsidRDefault="00E5317C" w:rsidP="00664E78"/>
        </w:tc>
        <w:tc>
          <w:tcPr>
            <w:tcW w:w="810" w:type="dxa"/>
          </w:tcPr>
          <w:p w14:paraId="5A73406D" w14:textId="77777777" w:rsidR="00E5317C" w:rsidRDefault="00E5317C" w:rsidP="00664E78"/>
        </w:tc>
        <w:tc>
          <w:tcPr>
            <w:tcW w:w="7020" w:type="dxa"/>
          </w:tcPr>
          <w:p w14:paraId="127B719D" w14:textId="77777777" w:rsidR="00E5317C" w:rsidRDefault="00E5317C" w:rsidP="00664E78"/>
        </w:tc>
        <w:tc>
          <w:tcPr>
            <w:tcW w:w="1620" w:type="dxa"/>
          </w:tcPr>
          <w:p w14:paraId="24C2499C" w14:textId="77777777" w:rsidR="00E5317C" w:rsidRDefault="00E5317C" w:rsidP="00664E78"/>
        </w:tc>
      </w:tr>
      <w:tr w:rsidR="00E5317C" w14:paraId="484D2159" w14:textId="77777777" w:rsidTr="56389F8F">
        <w:trPr>
          <w:trHeight w:val="648"/>
        </w:trPr>
        <w:tc>
          <w:tcPr>
            <w:tcW w:w="1350" w:type="dxa"/>
          </w:tcPr>
          <w:p w14:paraId="5AF5AEA9" w14:textId="77777777" w:rsidR="00E5317C" w:rsidRDefault="00E5317C" w:rsidP="00664E78"/>
        </w:tc>
        <w:tc>
          <w:tcPr>
            <w:tcW w:w="810" w:type="dxa"/>
          </w:tcPr>
          <w:p w14:paraId="1E3A785E" w14:textId="77777777" w:rsidR="00E5317C" w:rsidRDefault="00E5317C" w:rsidP="00664E78"/>
        </w:tc>
        <w:tc>
          <w:tcPr>
            <w:tcW w:w="7020" w:type="dxa"/>
          </w:tcPr>
          <w:p w14:paraId="44286D77" w14:textId="77777777" w:rsidR="00E5317C" w:rsidRDefault="00E5317C" w:rsidP="00664E78"/>
        </w:tc>
        <w:tc>
          <w:tcPr>
            <w:tcW w:w="1620" w:type="dxa"/>
          </w:tcPr>
          <w:p w14:paraId="5DFC345D" w14:textId="77777777" w:rsidR="00E5317C" w:rsidRDefault="00E5317C" w:rsidP="00664E78"/>
        </w:tc>
      </w:tr>
    </w:tbl>
    <w:p w14:paraId="1B5532EB" w14:textId="77777777" w:rsidR="002B0682" w:rsidRDefault="002B0682"/>
    <w:p w14:paraId="44757F9B" w14:textId="77777777" w:rsidR="002B0682" w:rsidRDefault="002B0682"/>
    <w:p w14:paraId="021B7180" w14:textId="1092A047" w:rsidR="002B0682" w:rsidRDefault="002B0682"/>
    <w:p w14:paraId="7180C0D6" w14:textId="77777777" w:rsidR="003E5E29" w:rsidRDefault="003E5E29"/>
    <w:p w14:paraId="22CFC676" w14:textId="77777777" w:rsidR="003E5E29" w:rsidRDefault="003E5E29"/>
    <w:p w14:paraId="2C0EDE24" w14:textId="77777777" w:rsidR="003E5E29" w:rsidRDefault="003E5E29"/>
    <w:p w14:paraId="12AD4DD0" w14:textId="77777777" w:rsidR="002B0682" w:rsidRDefault="002B0682"/>
    <w:tbl>
      <w:tblPr>
        <w:tblStyle w:val="TableGrid"/>
        <w:tblW w:w="5776" w:type="pct"/>
        <w:tblInd w:w="-725" w:type="dxa"/>
        <w:tblLook w:val="04A0" w:firstRow="1" w:lastRow="0" w:firstColumn="1" w:lastColumn="0" w:noHBand="0" w:noVBand="1"/>
      </w:tblPr>
      <w:tblGrid>
        <w:gridCol w:w="1330"/>
        <w:gridCol w:w="869"/>
        <w:gridCol w:w="7001"/>
        <w:gridCol w:w="1601"/>
      </w:tblGrid>
      <w:tr w:rsidR="002B0682" w14:paraId="0FEB1C4D" w14:textId="77777777" w:rsidTr="56389F8F">
        <w:tc>
          <w:tcPr>
            <w:tcW w:w="5000" w:type="pct"/>
            <w:gridSpan w:val="4"/>
            <w:vAlign w:val="bottom"/>
          </w:tcPr>
          <w:p w14:paraId="1D8EF21E" w14:textId="77777777" w:rsidR="002B0682" w:rsidRDefault="33ACEFD2" w:rsidP="00664E78">
            <w:pPr>
              <w:jc w:val="center"/>
            </w:pPr>
            <w:r w:rsidRPr="33ACEFD2">
              <w:rPr>
                <w:rFonts w:ascii="Tempus Sans ITC" w:hAnsi="Tempus Sans ITC"/>
                <w:i/>
                <w:iCs/>
                <w:color w:val="000000" w:themeColor="text1"/>
                <w:sz w:val="60"/>
                <w:szCs w:val="60"/>
              </w:rPr>
              <w:lastRenderedPageBreak/>
              <w:t>Assignment Cover Sheet</w:t>
            </w:r>
          </w:p>
        </w:tc>
      </w:tr>
      <w:tr w:rsidR="002B0682" w14:paraId="06BA4A5D" w14:textId="77777777" w:rsidTr="56389F8F">
        <w:tc>
          <w:tcPr>
            <w:tcW w:w="5000" w:type="pct"/>
            <w:gridSpan w:val="4"/>
          </w:tcPr>
          <w:p w14:paraId="08026114" w14:textId="6B807286" w:rsidR="002B0682" w:rsidRDefault="33ACEFD2" w:rsidP="00664E78">
            <w:r w:rsidRPr="33ACEFD2">
              <w:rPr>
                <w:rFonts w:ascii="Striped Edges" w:hAnsi="Striped Edges"/>
                <w:color w:val="000000" w:themeColor="text1"/>
                <w:sz w:val="56"/>
                <w:szCs w:val="56"/>
              </w:rPr>
              <w:t>Subject: Reading    Grade: 2</w:t>
            </w:r>
            <w:r w:rsidRPr="33ACEFD2">
              <w:rPr>
                <w:rFonts w:ascii="Striped Edges" w:hAnsi="Striped Edges"/>
                <w:color w:val="000000" w:themeColor="text1"/>
                <w:sz w:val="56"/>
                <w:szCs w:val="56"/>
                <w:vertAlign w:val="superscript"/>
              </w:rPr>
              <w:t>nd</w:t>
            </w:r>
          </w:p>
          <w:p w14:paraId="49A980AD" w14:textId="4C068020" w:rsidR="002B0682" w:rsidRDefault="33ACEFD2" w:rsidP="33ACEFD2">
            <w:pPr>
              <w:rPr>
                <w:rFonts w:ascii="Striped Edges" w:hAnsi="Striped Edges"/>
                <w:color w:val="000000" w:themeColor="text1"/>
                <w:sz w:val="56"/>
                <w:szCs w:val="56"/>
              </w:rPr>
            </w:pPr>
            <w:r w:rsidRPr="33ACEFD2">
              <w:rPr>
                <w:rFonts w:ascii="Striped Edges" w:hAnsi="Striped Edges"/>
                <w:color w:val="000000" w:themeColor="text1"/>
                <w:sz w:val="56"/>
                <w:szCs w:val="56"/>
              </w:rPr>
              <w:t>Grading Period 2</w:t>
            </w:r>
          </w:p>
        </w:tc>
      </w:tr>
      <w:tr w:rsidR="003E5E29" w14:paraId="68716C71" w14:textId="77777777" w:rsidTr="56389F8F">
        <w:tc>
          <w:tcPr>
            <w:tcW w:w="625" w:type="pct"/>
          </w:tcPr>
          <w:p w14:paraId="33C37946" w14:textId="77777777" w:rsidR="003E5E29" w:rsidRDefault="33ACEFD2" w:rsidP="00664E78">
            <w:pPr>
              <w:jc w:val="center"/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75" w:type="pct"/>
          </w:tcPr>
          <w:p w14:paraId="6D1041B4" w14:textId="77777777" w:rsidR="003E5E29" w:rsidRDefault="33ACEFD2" w:rsidP="00664E78">
            <w:pPr>
              <w:jc w:val="center"/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Type</w:t>
            </w:r>
          </w:p>
        </w:tc>
        <w:tc>
          <w:tcPr>
            <w:tcW w:w="3250" w:type="pct"/>
          </w:tcPr>
          <w:p w14:paraId="23B576FA" w14:textId="77777777" w:rsidR="003E5E29" w:rsidRDefault="33ACEFD2" w:rsidP="00664E78">
            <w:pPr>
              <w:jc w:val="center"/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750" w:type="pct"/>
          </w:tcPr>
          <w:p w14:paraId="03A20D8C" w14:textId="524F807A" w:rsidR="003E5E29" w:rsidRDefault="33ACEFD2" w:rsidP="00664E78">
            <w:pPr>
              <w:jc w:val="center"/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Progress Report or Report Card</w:t>
            </w:r>
          </w:p>
        </w:tc>
      </w:tr>
      <w:tr w:rsidR="003E5E29" w14:paraId="3E631B30" w14:textId="77777777" w:rsidTr="56389F8F">
        <w:trPr>
          <w:trHeight w:val="648"/>
        </w:trPr>
        <w:tc>
          <w:tcPr>
            <w:tcW w:w="625" w:type="pct"/>
          </w:tcPr>
          <w:p w14:paraId="625A28B4" w14:textId="4CEFF01E" w:rsidR="003E5E29" w:rsidRDefault="33ACEFD2" w:rsidP="00664E78">
            <w:r>
              <w:t>Nov 1</w:t>
            </w:r>
          </w:p>
        </w:tc>
        <w:tc>
          <w:tcPr>
            <w:tcW w:w="375" w:type="pct"/>
          </w:tcPr>
          <w:p w14:paraId="37D872AF" w14:textId="662FA4FF" w:rsidR="003E5E29" w:rsidRDefault="33ACEFD2" w:rsidP="00664E78">
            <w:r>
              <w:t>Daily</w:t>
            </w:r>
          </w:p>
        </w:tc>
        <w:tc>
          <w:tcPr>
            <w:tcW w:w="3250" w:type="pct"/>
          </w:tcPr>
          <w:p w14:paraId="05B46FA1" w14:textId="59894D70" w:rsidR="003E5E29" w:rsidRDefault="33ACEFD2" w:rsidP="7491DAFF">
            <w:r w:rsidRPr="33ACEFD2">
              <w:rPr>
                <w:rFonts w:ascii="Calibri" w:eastAsia="Calibri" w:hAnsi="Calibri" w:cs="Calibri"/>
              </w:rPr>
              <w:t>"Fall Fun" poem comprehension (20 pts each)</w:t>
            </w:r>
          </w:p>
        </w:tc>
        <w:tc>
          <w:tcPr>
            <w:tcW w:w="750" w:type="pct"/>
          </w:tcPr>
          <w:p w14:paraId="3C51A532" w14:textId="42FB058C" w:rsidR="003E5E29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Progress Report 1: GP 2</w:t>
            </w:r>
          </w:p>
          <w:p w14:paraId="762B34F9" w14:textId="5057716E" w:rsidR="003E5E29" w:rsidRDefault="003E5E29" w:rsidP="7491DAFF"/>
        </w:tc>
      </w:tr>
      <w:tr w:rsidR="003E5E29" w14:paraId="58353D68" w14:textId="77777777" w:rsidTr="56389F8F">
        <w:trPr>
          <w:trHeight w:val="648"/>
        </w:trPr>
        <w:tc>
          <w:tcPr>
            <w:tcW w:w="625" w:type="pct"/>
          </w:tcPr>
          <w:p w14:paraId="49CBFD69" w14:textId="0B06BEB3" w:rsidR="003E5E29" w:rsidRDefault="33ACEFD2" w:rsidP="00664E78">
            <w:r>
              <w:t>Nov 1</w:t>
            </w:r>
          </w:p>
          <w:p w14:paraId="7B16E536" w14:textId="544C386F" w:rsidR="003E5E29" w:rsidRDefault="003E5E29" w:rsidP="7491DAFF"/>
        </w:tc>
        <w:tc>
          <w:tcPr>
            <w:tcW w:w="375" w:type="pct"/>
          </w:tcPr>
          <w:p w14:paraId="38645496" w14:textId="2F728F5D" w:rsidR="003E5E29" w:rsidRDefault="33ACEFD2" w:rsidP="00664E78">
            <w:r>
              <w:t>Daily</w:t>
            </w:r>
          </w:p>
        </w:tc>
        <w:tc>
          <w:tcPr>
            <w:tcW w:w="3250" w:type="pct"/>
          </w:tcPr>
          <w:p w14:paraId="7C0DBDA7" w14:textId="35223B29" w:rsidR="003E5E29" w:rsidRDefault="33ACEFD2" w:rsidP="7491DAFF">
            <w:r w:rsidRPr="33ACEFD2">
              <w:rPr>
                <w:rFonts w:ascii="Calibri" w:eastAsia="Calibri" w:hAnsi="Calibri" w:cs="Calibri"/>
              </w:rPr>
              <w:t>"Fall Fun" vocabulary (20 pts each)</w:t>
            </w:r>
          </w:p>
        </w:tc>
        <w:tc>
          <w:tcPr>
            <w:tcW w:w="750" w:type="pct"/>
          </w:tcPr>
          <w:p w14:paraId="107D3D6E" w14:textId="42FB058C" w:rsidR="003E5E29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Progress Report 1: GP 2</w:t>
            </w:r>
          </w:p>
          <w:p w14:paraId="3631B497" w14:textId="298C3689" w:rsidR="003E5E29" w:rsidRDefault="003E5E29" w:rsidP="7491DAFF"/>
        </w:tc>
      </w:tr>
      <w:tr w:rsidR="003E5E29" w14:paraId="61843726" w14:textId="77777777" w:rsidTr="56389F8F">
        <w:trPr>
          <w:trHeight w:val="648"/>
        </w:trPr>
        <w:tc>
          <w:tcPr>
            <w:tcW w:w="625" w:type="pct"/>
          </w:tcPr>
          <w:p w14:paraId="0D81B04D" w14:textId="20FDF627" w:rsidR="003E5E29" w:rsidRDefault="33ACEFD2" w:rsidP="00664E78">
            <w:r>
              <w:t>Nov 3</w:t>
            </w:r>
          </w:p>
        </w:tc>
        <w:tc>
          <w:tcPr>
            <w:tcW w:w="375" w:type="pct"/>
          </w:tcPr>
          <w:p w14:paraId="43553491" w14:textId="7ECF8451" w:rsidR="003E5E29" w:rsidRDefault="33ACEFD2" w:rsidP="33ACEFD2">
            <w:pPr>
              <w:rPr>
                <w:b/>
                <w:bCs/>
              </w:rPr>
            </w:pPr>
            <w:r w:rsidRPr="33ACEFD2">
              <w:rPr>
                <w:b/>
                <w:bCs/>
                <w:highlight w:val="green"/>
              </w:rPr>
              <w:t>Major</w:t>
            </w:r>
          </w:p>
        </w:tc>
        <w:tc>
          <w:tcPr>
            <w:tcW w:w="3250" w:type="pct"/>
          </w:tcPr>
          <w:p w14:paraId="36CE7A2A" w14:textId="592FE3B7" w:rsidR="003E5E29" w:rsidRDefault="33ACEFD2" w:rsidP="33ACEFD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3ACEFD2">
              <w:rPr>
                <w:rFonts w:ascii="Calibri" w:eastAsia="Calibri" w:hAnsi="Calibri" w:cs="Calibri"/>
                <w:color w:val="000000" w:themeColor="text1"/>
              </w:rPr>
              <w:t>"A Flower" Poetry Unit</w:t>
            </w:r>
          </w:p>
        </w:tc>
        <w:tc>
          <w:tcPr>
            <w:tcW w:w="750" w:type="pct"/>
          </w:tcPr>
          <w:p w14:paraId="74D11868" w14:textId="42FB058C" w:rsidR="003E5E29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Progress Report 1: GP 2</w:t>
            </w:r>
          </w:p>
          <w:p w14:paraId="2A316EC8" w14:textId="0D294380" w:rsidR="003E5E29" w:rsidRDefault="003E5E29" w:rsidP="7491DAFF"/>
        </w:tc>
      </w:tr>
      <w:tr w:rsidR="003E5E29" w14:paraId="40B14DCA" w14:textId="77777777" w:rsidTr="56389F8F">
        <w:trPr>
          <w:trHeight w:val="648"/>
        </w:trPr>
        <w:tc>
          <w:tcPr>
            <w:tcW w:w="625" w:type="pct"/>
          </w:tcPr>
          <w:p w14:paraId="28449089" w14:textId="58031514" w:rsidR="003E5E29" w:rsidRDefault="33ACEFD2" w:rsidP="00664E78">
            <w:r>
              <w:t>Nov 8</w:t>
            </w:r>
          </w:p>
        </w:tc>
        <w:tc>
          <w:tcPr>
            <w:tcW w:w="375" w:type="pct"/>
          </w:tcPr>
          <w:p w14:paraId="6969A88A" w14:textId="57B9B4F0" w:rsidR="003E5E29" w:rsidRDefault="33ACEFD2" w:rsidP="00664E78">
            <w:r>
              <w:t>Daily</w:t>
            </w:r>
          </w:p>
        </w:tc>
        <w:tc>
          <w:tcPr>
            <w:tcW w:w="3250" w:type="pct"/>
          </w:tcPr>
          <w:p w14:paraId="0FAA253F" w14:textId="7878C099" w:rsidR="003E5E29" w:rsidRDefault="33ACEFD2" w:rsidP="7491DAFF">
            <w:r w:rsidRPr="33ACEFD2">
              <w:rPr>
                <w:rFonts w:ascii="Calibri" w:eastAsia="Calibri" w:hAnsi="Calibri" w:cs="Calibri"/>
                <w:color w:val="000000" w:themeColor="text1"/>
              </w:rPr>
              <w:t>Comparing plots 4-tabbed foldable (</w:t>
            </w:r>
            <w:r w:rsidRPr="33ACEFD2">
              <w:rPr>
                <w:rFonts w:ascii="Calibri" w:eastAsia="Calibri" w:hAnsi="Calibri" w:cs="Calibri"/>
                <w:b/>
                <w:bCs/>
                <w:color w:val="000000" w:themeColor="text1"/>
              </w:rPr>
              <w:t>ANY</w:t>
            </w:r>
            <w:r w:rsidRPr="33ACEFD2">
              <w:rPr>
                <w:rFonts w:ascii="Calibri" w:eastAsia="Calibri" w:hAnsi="Calibri" w:cs="Calibri"/>
                <w:color w:val="000000" w:themeColor="text1"/>
              </w:rPr>
              <w:t xml:space="preserve"> Traditional Literature text)</w:t>
            </w:r>
          </w:p>
          <w:p w14:paraId="1573AEFF" w14:textId="13EF9ECF" w:rsidR="003E5E29" w:rsidRDefault="003E5E29" w:rsidP="7491DA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0" w:type="pct"/>
          </w:tcPr>
          <w:p w14:paraId="3BF690DE" w14:textId="42FB058C" w:rsidR="003E5E29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Progress Report 1: GP 2</w:t>
            </w:r>
          </w:p>
          <w:p w14:paraId="120D1F97" w14:textId="74D988EC" w:rsidR="003E5E29" w:rsidRDefault="003E5E29" w:rsidP="7491DAFF"/>
        </w:tc>
      </w:tr>
      <w:tr w:rsidR="003E5E29" w14:paraId="0F601349" w14:textId="77777777" w:rsidTr="56389F8F">
        <w:trPr>
          <w:trHeight w:val="648"/>
        </w:trPr>
        <w:tc>
          <w:tcPr>
            <w:tcW w:w="625" w:type="pct"/>
          </w:tcPr>
          <w:p w14:paraId="6D022781" w14:textId="763CBE2C" w:rsidR="003E5E29" w:rsidRDefault="33ACEFD2" w:rsidP="7491DAFF">
            <w:r>
              <w:t>Nov 10</w:t>
            </w:r>
          </w:p>
        </w:tc>
        <w:tc>
          <w:tcPr>
            <w:tcW w:w="375" w:type="pct"/>
          </w:tcPr>
          <w:p w14:paraId="06B27A00" w14:textId="2FF92F30" w:rsidR="003E5E29" w:rsidRDefault="33ACEFD2" w:rsidP="00664E78">
            <w:r>
              <w:t xml:space="preserve">Daily </w:t>
            </w:r>
          </w:p>
        </w:tc>
        <w:tc>
          <w:tcPr>
            <w:tcW w:w="3250" w:type="pct"/>
          </w:tcPr>
          <w:p w14:paraId="07FF087A" w14:textId="66FCAA67" w:rsidR="003E5E29" w:rsidRDefault="33ACEFD2" w:rsidP="00664E78">
            <w:r>
              <w:t>"A Birthday Surprise" Character Analysis---(optional)</w:t>
            </w:r>
          </w:p>
        </w:tc>
        <w:tc>
          <w:tcPr>
            <w:tcW w:w="750" w:type="pct"/>
          </w:tcPr>
          <w:p w14:paraId="5F49A513" w14:textId="42FB058C" w:rsidR="003E5E29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Progress Report 1: GP 2</w:t>
            </w:r>
          </w:p>
          <w:p w14:paraId="5DF4E5D1" w14:textId="3CE2B056" w:rsidR="003E5E29" w:rsidRDefault="003E5E29" w:rsidP="7491DAFF"/>
        </w:tc>
      </w:tr>
      <w:tr w:rsidR="003E5E29" w14:paraId="1ED1A2B3" w14:textId="77777777" w:rsidTr="56389F8F">
        <w:trPr>
          <w:trHeight w:val="648"/>
        </w:trPr>
        <w:tc>
          <w:tcPr>
            <w:tcW w:w="625" w:type="pct"/>
          </w:tcPr>
          <w:p w14:paraId="73D09735" w14:textId="00A79462" w:rsidR="003E5E29" w:rsidRDefault="33ACEFD2" w:rsidP="00664E78">
            <w:r>
              <w:t xml:space="preserve">Nov 15 </w:t>
            </w:r>
          </w:p>
        </w:tc>
        <w:tc>
          <w:tcPr>
            <w:tcW w:w="375" w:type="pct"/>
          </w:tcPr>
          <w:p w14:paraId="2445B53B" w14:textId="613CBC96" w:rsidR="003E5E29" w:rsidRDefault="33ACEFD2" w:rsidP="00664E78">
            <w:r>
              <w:t xml:space="preserve">Daily </w:t>
            </w:r>
          </w:p>
        </w:tc>
        <w:tc>
          <w:tcPr>
            <w:tcW w:w="3250" w:type="pct"/>
          </w:tcPr>
          <w:p w14:paraId="21465E58" w14:textId="6233634C" w:rsidR="003E5E29" w:rsidRDefault="33ACEFD2" w:rsidP="00664E78">
            <w:r>
              <w:t xml:space="preserve">Exit Ticket: "Strega Nona" </w:t>
            </w:r>
          </w:p>
        </w:tc>
        <w:tc>
          <w:tcPr>
            <w:tcW w:w="750" w:type="pct"/>
          </w:tcPr>
          <w:p w14:paraId="0B4E3823" w14:textId="63BD126D" w:rsidR="003E5E29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Progress Report 2: GP 2</w:t>
            </w:r>
          </w:p>
          <w:p w14:paraId="239E1B81" w14:textId="5B98DC87" w:rsidR="003E5E29" w:rsidRDefault="003E5E29" w:rsidP="3C74C002"/>
        </w:tc>
      </w:tr>
      <w:tr w:rsidR="003E5E29" w14:paraId="27A2F91E" w14:textId="77777777" w:rsidTr="56389F8F">
        <w:trPr>
          <w:trHeight w:val="648"/>
        </w:trPr>
        <w:tc>
          <w:tcPr>
            <w:tcW w:w="625" w:type="pct"/>
          </w:tcPr>
          <w:p w14:paraId="6B5B67FE" w14:textId="460F8AAA" w:rsidR="003E5E29" w:rsidRDefault="33ACEFD2" w:rsidP="00664E78">
            <w:r>
              <w:t>Nov 16</w:t>
            </w:r>
          </w:p>
        </w:tc>
        <w:tc>
          <w:tcPr>
            <w:tcW w:w="375" w:type="pct"/>
          </w:tcPr>
          <w:p w14:paraId="2CB1799B" w14:textId="55E5448C" w:rsidR="003E5E29" w:rsidRDefault="33ACEFD2" w:rsidP="00664E78">
            <w:r>
              <w:t xml:space="preserve">Daily </w:t>
            </w:r>
          </w:p>
        </w:tc>
        <w:tc>
          <w:tcPr>
            <w:tcW w:w="3250" w:type="pct"/>
          </w:tcPr>
          <w:p w14:paraId="2F92EC60" w14:textId="4E3F1899" w:rsidR="003E5E29" w:rsidRDefault="33ACEFD2" w:rsidP="00664E78">
            <w:r>
              <w:t>Retell: Follow Yellow Brick Road "Big Anthony"</w:t>
            </w:r>
          </w:p>
        </w:tc>
        <w:tc>
          <w:tcPr>
            <w:tcW w:w="750" w:type="pct"/>
          </w:tcPr>
          <w:p w14:paraId="14099D4A" w14:textId="63BD126D" w:rsidR="003E5E29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Progress Report 2: GP 2</w:t>
            </w:r>
          </w:p>
          <w:p w14:paraId="3282FA24" w14:textId="1804542A" w:rsidR="003E5E29" w:rsidRDefault="003E5E29" w:rsidP="3C74C002"/>
        </w:tc>
      </w:tr>
      <w:tr w:rsidR="003E5E29" w14:paraId="3895B0E6" w14:textId="77777777" w:rsidTr="56389F8F">
        <w:trPr>
          <w:trHeight w:val="648"/>
        </w:trPr>
        <w:tc>
          <w:tcPr>
            <w:tcW w:w="625" w:type="pct"/>
          </w:tcPr>
          <w:p w14:paraId="323BA8B9" w14:textId="6370CB37" w:rsidR="003E5E29" w:rsidRDefault="33ACEFD2" w:rsidP="00664E78">
            <w:r>
              <w:t>Nov 17</w:t>
            </w:r>
          </w:p>
        </w:tc>
        <w:tc>
          <w:tcPr>
            <w:tcW w:w="375" w:type="pct"/>
          </w:tcPr>
          <w:p w14:paraId="35C49D38" w14:textId="1A356586" w:rsidR="003E5E29" w:rsidRDefault="33ACEFD2" w:rsidP="00664E78">
            <w:r>
              <w:t xml:space="preserve">Daily </w:t>
            </w:r>
          </w:p>
        </w:tc>
        <w:tc>
          <w:tcPr>
            <w:tcW w:w="3250" w:type="pct"/>
          </w:tcPr>
          <w:p w14:paraId="52D04948" w14:textId="39DAF10E" w:rsidR="003E5E29" w:rsidRDefault="33ACEFD2" w:rsidP="3C74C002">
            <w:r>
              <w:t>Goldilocks &amp; the Three Bears</w:t>
            </w:r>
          </w:p>
        </w:tc>
        <w:tc>
          <w:tcPr>
            <w:tcW w:w="750" w:type="pct"/>
          </w:tcPr>
          <w:p w14:paraId="6E6BF76A" w14:textId="63BD126D" w:rsidR="003E5E29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Progress Report 2: GP 2</w:t>
            </w:r>
          </w:p>
          <w:p w14:paraId="1B982421" w14:textId="296D79DD" w:rsidR="003E5E29" w:rsidRDefault="003E5E29" w:rsidP="3C74C002"/>
        </w:tc>
      </w:tr>
      <w:tr w:rsidR="003E5E29" w14:paraId="30FE5961" w14:textId="77777777" w:rsidTr="56389F8F">
        <w:trPr>
          <w:trHeight w:val="648"/>
        </w:trPr>
        <w:tc>
          <w:tcPr>
            <w:tcW w:w="625" w:type="pct"/>
          </w:tcPr>
          <w:p w14:paraId="61B03029" w14:textId="09AC16A6" w:rsidR="003E5E29" w:rsidRDefault="33ACEFD2" w:rsidP="00664E78">
            <w:r>
              <w:t>Dec 1</w:t>
            </w:r>
          </w:p>
        </w:tc>
        <w:tc>
          <w:tcPr>
            <w:tcW w:w="375" w:type="pct"/>
          </w:tcPr>
          <w:p w14:paraId="3F346F1C" w14:textId="55157172" w:rsidR="003E5E29" w:rsidRDefault="33ACEFD2" w:rsidP="33ACEFD2">
            <w:pPr>
              <w:rPr>
                <w:b/>
                <w:bCs/>
                <w:highlight w:val="green"/>
              </w:rPr>
            </w:pPr>
            <w:r w:rsidRPr="33ACEFD2">
              <w:rPr>
                <w:b/>
                <w:bCs/>
                <w:highlight w:val="green"/>
              </w:rPr>
              <w:t>Major</w:t>
            </w:r>
          </w:p>
        </w:tc>
        <w:tc>
          <w:tcPr>
            <w:tcW w:w="3250" w:type="pct"/>
          </w:tcPr>
          <w:p w14:paraId="59975352" w14:textId="0625432F" w:rsidR="003E5E29" w:rsidRDefault="33ACEFD2" w:rsidP="00664E78">
            <w:r>
              <w:t>CFA: "The Swallow &amp; the Spider"</w:t>
            </w:r>
          </w:p>
        </w:tc>
        <w:tc>
          <w:tcPr>
            <w:tcW w:w="750" w:type="pct"/>
          </w:tcPr>
          <w:p w14:paraId="26E4E8C6" w14:textId="63BD126D" w:rsidR="003E5E29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Progress Report 2: GP 2</w:t>
            </w:r>
          </w:p>
          <w:p w14:paraId="1D645BF0" w14:textId="2326E6FE" w:rsidR="003E5E29" w:rsidRDefault="003E5E29" w:rsidP="2FB4897F"/>
        </w:tc>
      </w:tr>
      <w:tr w:rsidR="003E5E29" w14:paraId="7781C7E0" w14:textId="77777777" w:rsidTr="56389F8F">
        <w:trPr>
          <w:trHeight w:val="648"/>
        </w:trPr>
        <w:tc>
          <w:tcPr>
            <w:tcW w:w="625" w:type="pct"/>
          </w:tcPr>
          <w:p w14:paraId="28B7A772" w14:textId="607DC23E" w:rsidR="003E5E29" w:rsidRDefault="33ACEFD2" w:rsidP="00664E78">
            <w:r>
              <w:t>Dec 6</w:t>
            </w:r>
          </w:p>
        </w:tc>
        <w:tc>
          <w:tcPr>
            <w:tcW w:w="375" w:type="pct"/>
          </w:tcPr>
          <w:p w14:paraId="289F85A6" w14:textId="30C55F54" w:rsidR="003E5E29" w:rsidRDefault="33ACEFD2" w:rsidP="33ACEFD2">
            <w:pPr>
              <w:rPr>
                <w:b/>
                <w:bCs/>
                <w:highlight w:val="green"/>
              </w:rPr>
            </w:pPr>
            <w:r w:rsidRPr="33ACEFD2">
              <w:rPr>
                <w:b/>
                <w:bCs/>
                <w:highlight w:val="green"/>
              </w:rPr>
              <w:t>Major</w:t>
            </w:r>
          </w:p>
        </w:tc>
        <w:tc>
          <w:tcPr>
            <w:tcW w:w="3250" w:type="pct"/>
          </w:tcPr>
          <w:p w14:paraId="0AD704DA" w14:textId="13BB939D" w:rsidR="003E5E29" w:rsidRDefault="33ACEFD2" w:rsidP="00664E78">
            <w:r>
              <w:t>Interim Assessment # 2</w:t>
            </w:r>
            <w:bookmarkStart w:id="0" w:name="_GoBack"/>
            <w:bookmarkEnd w:id="0"/>
          </w:p>
        </w:tc>
        <w:tc>
          <w:tcPr>
            <w:tcW w:w="750" w:type="pct"/>
          </w:tcPr>
          <w:p w14:paraId="4CA913E3" w14:textId="63BD126D" w:rsidR="003E5E29" w:rsidRDefault="33ACEFD2" w:rsidP="33ACEFD2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Progress Report 2: GP 2</w:t>
            </w:r>
          </w:p>
          <w:p w14:paraId="75E1E6F9" w14:textId="1525D686" w:rsidR="003E5E29" w:rsidRDefault="003E5E29" w:rsidP="2FB4897F"/>
        </w:tc>
      </w:tr>
      <w:tr w:rsidR="003E5E29" w14:paraId="6056384E" w14:textId="77777777" w:rsidTr="56389F8F">
        <w:trPr>
          <w:trHeight w:val="648"/>
        </w:trPr>
        <w:tc>
          <w:tcPr>
            <w:tcW w:w="625" w:type="pct"/>
            <w:shd w:val="clear" w:color="auto" w:fill="CFCDCD" w:themeFill="background2" w:themeFillShade="E5"/>
          </w:tcPr>
          <w:p w14:paraId="48DDDBFA" w14:textId="6BBB1A56" w:rsidR="003E5E29" w:rsidRDefault="007E23AB" w:rsidP="00664E78">
            <w:r>
              <w:t>Dec 18</w:t>
            </w:r>
          </w:p>
        </w:tc>
        <w:tc>
          <w:tcPr>
            <w:tcW w:w="375" w:type="pct"/>
            <w:shd w:val="clear" w:color="auto" w:fill="CFCDCD" w:themeFill="background2" w:themeFillShade="E5"/>
          </w:tcPr>
          <w:p w14:paraId="024CEC8D" w14:textId="0F123841" w:rsidR="003E5E29" w:rsidRDefault="33ACEFD2" w:rsidP="00664E78">
            <w:r>
              <w:t xml:space="preserve">Daily </w:t>
            </w:r>
          </w:p>
        </w:tc>
        <w:tc>
          <w:tcPr>
            <w:tcW w:w="3250" w:type="pct"/>
            <w:shd w:val="clear" w:color="auto" w:fill="CFCDCD" w:themeFill="background2" w:themeFillShade="E5"/>
          </w:tcPr>
          <w:p w14:paraId="5C1B91D2" w14:textId="64FEC6AD" w:rsidR="003E5E29" w:rsidRDefault="007E23AB" w:rsidP="00664E78">
            <w:r>
              <w:t>Fiction Story Elements</w:t>
            </w:r>
          </w:p>
        </w:tc>
        <w:tc>
          <w:tcPr>
            <w:tcW w:w="750" w:type="pct"/>
            <w:shd w:val="clear" w:color="auto" w:fill="CFCDCD" w:themeFill="background2" w:themeFillShade="E5"/>
          </w:tcPr>
          <w:p w14:paraId="28B612C3" w14:textId="77777777" w:rsidR="003E5E29" w:rsidRDefault="003E5E29" w:rsidP="00664E78"/>
        </w:tc>
      </w:tr>
      <w:tr w:rsidR="003E5E29" w14:paraId="3CDA4BA5" w14:textId="77777777" w:rsidTr="56389F8F">
        <w:trPr>
          <w:trHeight w:val="648"/>
        </w:trPr>
        <w:tc>
          <w:tcPr>
            <w:tcW w:w="625" w:type="pct"/>
            <w:shd w:val="clear" w:color="auto" w:fill="CFCDCD" w:themeFill="background2" w:themeFillShade="E5"/>
          </w:tcPr>
          <w:p w14:paraId="66BAF61B" w14:textId="7936E89B" w:rsidR="003E5E29" w:rsidRDefault="007E23AB" w:rsidP="00664E78">
            <w:r>
              <w:t>Dec 21</w:t>
            </w:r>
          </w:p>
        </w:tc>
        <w:tc>
          <w:tcPr>
            <w:tcW w:w="375" w:type="pct"/>
            <w:shd w:val="clear" w:color="auto" w:fill="CFCDCD" w:themeFill="background2" w:themeFillShade="E5"/>
          </w:tcPr>
          <w:p w14:paraId="2D80479F" w14:textId="0F5388D4" w:rsidR="003E5E29" w:rsidRDefault="33ACEFD2" w:rsidP="00664E78">
            <w:r>
              <w:t xml:space="preserve">Daily </w:t>
            </w:r>
          </w:p>
        </w:tc>
        <w:tc>
          <w:tcPr>
            <w:tcW w:w="3250" w:type="pct"/>
            <w:shd w:val="clear" w:color="auto" w:fill="CFCDCD" w:themeFill="background2" w:themeFillShade="E5"/>
          </w:tcPr>
          <w:p w14:paraId="5ED26E72" w14:textId="48E07CF5" w:rsidR="003E5E29" w:rsidRDefault="007E23AB" w:rsidP="00664E78">
            <w:r>
              <w:t>Fiction Story Elements</w:t>
            </w:r>
          </w:p>
          <w:p w14:paraId="2D486220" w14:textId="11EE2BF8" w:rsidR="003E5E29" w:rsidRDefault="003E5E29" w:rsidP="56389F8F"/>
        </w:tc>
        <w:tc>
          <w:tcPr>
            <w:tcW w:w="750" w:type="pct"/>
            <w:shd w:val="clear" w:color="auto" w:fill="CFCDCD" w:themeFill="background2" w:themeFillShade="E5"/>
          </w:tcPr>
          <w:p w14:paraId="4CE9246A" w14:textId="77777777" w:rsidR="003E5E29" w:rsidRDefault="003E5E29" w:rsidP="00664E78"/>
        </w:tc>
      </w:tr>
    </w:tbl>
    <w:p w14:paraId="26A26099" w14:textId="67EC96D9" w:rsidR="002B0682" w:rsidRDefault="002B0682"/>
    <w:p w14:paraId="7A63E2A9" w14:textId="77777777" w:rsidR="00483B71" w:rsidRDefault="00483B71"/>
    <w:p w14:paraId="21020DF8" w14:textId="77777777" w:rsidR="003A2E09" w:rsidRDefault="003A2E09"/>
    <w:p w14:paraId="7CE4F896" w14:textId="77777777" w:rsidR="003E5E29" w:rsidRDefault="003E5E29"/>
    <w:p w14:paraId="2768F771" w14:textId="77777777" w:rsidR="003E5E29" w:rsidRDefault="003E5E29"/>
    <w:p w14:paraId="50A34BB5" w14:textId="77777777" w:rsidR="003E5E29" w:rsidRDefault="003E5E29"/>
    <w:p w14:paraId="4D619DB4" w14:textId="77777777" w:rsidR="003A2E09" w:rsidRDefault="003A2E09"/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350"/>
        <w:gridCol w:w="810"/>
        <w:gridCol w:w="7020"/>
        <w:gridCol w:w="1620"/>
      </w:tblGrid>
      <w:tr w:rsidR="002B0682" w14:paraId="1BEFB853" w14:textId="77777777" w:rsidTr="56389F8F">
        <w:tc>
          <w:tcPr>
            <w:tcW w:w="10800" w:type="dxa"/>
            <w:gridSpan w:val="4"/>
            <w:vAlign w:val="bottom"/>
          </w:tcPr>
          <w:p w14:paraId="3E60A03A" w14:textId="77777777" w:rsidR="002B0682" w:rsidRDefault="33ACEFD2" w:rsidP="00664E78">
            <w:pPr>
              <w:jc w:val="center"/>
            </w:pPr>
            <w:r w:rsidRPr="33ACEFD2">
              <w:rPr>
                <w:rFonts w:ascii="Tempus Sans ITC" w:hAnsi="Tempus Sans ITC"/>
                <w:i/>
                <w:iCs/>
                <w:color w:val="000000" w:themeColor="text1"/>
                <w:sz w:val="60"/>
                <w:szCs w:val="60"/>
              </w:rPr>
              <w:t>Assignment Cover Sheet</w:t>
            </w:r>
          </w:p>
        </w:tc>
      </w:tr>
      <w:tr w:rsidR="002B0682" w14:paraId="6242CD3E" w14:textId="77777777" w:rsidTr="56389F8F">
        <w:tc>
          <w:tcPr>
            <w:tcW w:w="10800" w:type="dxa"/>
            <w:gridSpan w:val="4"/>
          </w:tcPr>
          <w:p w14:paraId="725C041B" w14:textId="395FB636" w:rsidR="002B0682" w:rsidRDefault="33ACEFD2" w:rsidP="00664E78">
            <w:r w:rsidRPr="33ACEFD2">
              <w:rPr>
                <w:rFonts w:ascii="Striped Edges" w:hAnsi="Striped Edges"/>
                <w:color w:val="000000" w:themeColor="text1"/>
                <w:sz w:val="56"/>
                <w:szCs w:val="56"/>
              </w:rPr>
              <w:t xml:space="preserve">Subject: Social Studies           Grading Period 2 </w:t>
            </w:r>
          </w:p>
          <w:p w14:paraId="567F072A" w14:textId="746BA8B6" w:rsidR="002B0682" w:rsidRDefault="33ACEFD2" w:rsidP="00664E78">
            <w:r w:rsidRPr="33ACEFD2">
              <w:rPr>
                <w:rFonts w:ascii="Striped Edges" w:hAnsi="Striped Edges"/>
                <w:color w:val="000000" w:themeColor="text1"/>
                <w:sz w:val="56"/>
                <w:szCs w:val="56"/>
              </w:rPr>
              <w:t>Mr. Guerrero                                                Grade: 2nd</w:t>
            </w:r>
          </w:p>
        </w:tc>
      </w:tr>
      <w:tr w:rsidR="003E5E29" w14:paraId="436ACB81" w14:textId="77777777" w:rsidTr="56389F8F">
        <w:tc>
          <w:tcPr>
            <w:tcW w:w="1350" w:type="dxa"/>
          </w:tcPr>
          <w:p w14:paraId="37C8AE72" w14:textId="77777777" w:rsidR="003E5E29" w:rsidRDefault="33ACEFD2" w:rsidP="00664E78">
            <w:pPr>
              <w:jc w:val="center"/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810" w:type="dxa"/>
          </w:tcPr>
          <w:p w14:paraId="28D92CF9" w14:textId="77777777" w:rsidR="003E5E29" w:rsidRDefault="33ACEFD2" w:rsidP="00664E78">
            <w:pPr>
              <w:jc w:val="center"/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Type</w:t>
            </w:r>
          </w:p>
        </w:tc>
        <w:tc>
          <w:tcPr>
            <w:tcW w:w="7020" w:type="dxa"/>
          </w:tcPr>
          <w:p w14:paraId="2E9F12F7" w14:textId="77777777" w:rsidR="003E5E29" w:rsidRDefault="33ACEFD2" w:rsidP="00664E78">
            <w:pPr>
              <w:jc w:val="center"/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620" w:type="dxa"/>
          </w:tcPr>
          <w:p w14:paraId="27A764A6" w14:textId="14F476AA" w:rsidR="003E5E29" w:rsidRDefault="33ACEFD2" w:rsidP="00664E78">
            <w:pPr>
              <w:jc w:val="center"/>
            </w:pPr>
            <w:r w:rsidRPr="33ACEFD2">
              <w:rPr>
                <w:rFonts w:ascii="Simplicity" w:hAnsi="Simplicity"/>
                <w:color w:val="000000" w:themeColor="text1"/>
                <w:sz w:val="20"/>
                <w:szCs w:val="20"/>
              </w:rPr>
              <w:t>Progress Report or Report Card</w:t>
            </w:r>
          </w:p>
        </w:tc>
      </w:tr>
      <w:tr w:rsidR="003E5E29" w14:paraId="3633729A" w14:textId="77777777" w:rsidTr="56389F8F">
        <w:trPr>
          <w:trHeight w:val="648"/>
        </w:trPr>
        <w:tc>
          <w:tcPr>
            <w:tcW w:w="1350" w:type="dxa"/>
          </w:tcPr>
          <w:p w14:paraId="730DDDD1" w14:textId="1BD1F538" w:rsidR="003E5E29" w:rsidRDefault="33ACEFD2" w:rsidP="40FF4772">
            <w:r w:rsidRPr="33ACEFD2">
              <w:rPr>
                <w:rFonts w:ascii="Calibri" w:eastAsia="Calibri" w:hAnsi="Calibri" w:cs="Calibri"/>
              </w:rPr>
              <w:t>11/3/17</w:t>
            </w:r>
          </w:p>
        </w:tc>
        <w:tc>
          <w:tcPr>
            <w:tcW w:w="810" w:type="dxa"/>
          </w:tcPr>
          <w:p w14:paraId="76037F7A" w14:textId="41419548" w:rsidR="003E5E29" w:rsidRDefault="33ACEFD2" w:rsidP="40FF4772">
            <w:r w:rsidRPr="33ACEFD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33ACEFD2">
              <w:rPr>
                <w:rFonts w:ascii="Calibri" w:eastAsia="Calibri" w:hAnsi="Calibri" w:cs="Calibri"/>
                <w:color w:val="000000" w:themeColor="text1"/>
                <w:highlight w:val="magenta"/>
              </w:rPr>
              <w:t>Major</w:t>
            </w:r>
          </w:p>
        </w:tc>
        <w:tc>
          <w:tcPr>
            <w:tcW w:w="7020" w:type="dxa"/>
          </w:tcPr>
          <w:p w14:paraId="7F3E6287" w14:textId="5CB89A76" w:rsidR="003E5E29" w:rsidRDefault="33ACEFD2" w:rsidP="40FF4772">
            <w:r w:rsidRPr="33ACEFD2">
              <w:rPr>
                <w:rFonts w:ascii="Calibri" w:eastAsia="Calibri" w:hAnsi="Calibri" w:cs="Calibri"/>
              </w:rPr>
              <w:t>Government Services</w:t>
            </w:r>
          </w:p>
        </w:tc>
        <w:tc>
          <w:tcPr>
            <w:tcW w:w="1620" w:type="dxa"/>
          </w:tcPr>
          <w:p w14:paraId="2F16EF52" w14:textId="5F98EAC1" w:rsidR="003E5E29" w:rsidRDefault="33ACEFD2" w:rsidP="00664E78">
            <w:r>
              <w:t>Progress</w:t>
            </w:r>
          </w:p>
          <w:p w14:paraId="1756D4F3" w14:textId="4CDECCA2" w:rsidR="003E5E29" w:rsidRDefault="33ACEFD2" w:rsidP="40FF4772">
            <w:r>
              <w:t>Report</w:t>
            </w:r>
          </w:p>
        </w:tc>
      </w:tr>
      <w:tr w:rsidR="003E5E29" w14:paraId="6204BA59" w14:textId="77777777" w:rsidTr="56389F8F">
        <w:trPr>
          <w:trHeight w:val="648"/>
        </w:trPr>
        <w:tc>
          <w:tcPr>
            <w:tcW w:w="1350" w:type="dxa"/>
          </w:tcPr>
          <w:p w14:paraId="6EC043DA" w14:textId="5530519C" w:rsidR="003E5E29" w:rsidRDefault="33ACEFD2" w:rsidP="40FF4772">
            <w:r w:rsidRPr="33ACEFD2">
              <w:rPr>
                <w:rFonts w:ascii="Calibri" w:eastAsia="Calibri" w:hAnsi="Calibri" w:cs="Calibri"/>
              </w:rPr>
              <w:t>11/7/17</w:t>
            </w:r>
          </w:p>
        </w:tc>
        <w:tc>
          <w:tcPr>
            <w:tcW w:w="810" w:type="dxa"/>
          </w:tcPr>
          <w:p w14:paraId="60F7EE17" w14:textId="5BA75C93" w:rsidR="003E5E29" w:rsidRDefault="33ACEFD2" w:rsidP="40FF4772">
            <w:r w:rsidRPr="33ACEFD2">
              <w:rPr>
                <w:rFonts w:ascii="Calibri" w:eastAsia="Calibri" w:hAnsi="Calibri" w:cs="Calibri"/>
                <w:highlight w:val="green"/>
              </w:rPr>
              <w:t>Daily</w:t>
            </w:r>
          </w:p>
        </w:tc>
        <w:tc>
          <w:tcPr>
            <w:tcW w:w="7020" w:type="dxa"/>
          </w:tcPr>
          <w:p w14:paraId="2275D7C7" w14:textId="4A4228F6" w:rsidR="003E5E29" w:rsidRDefault="33ACEFD2" w:rsidP="40FF4772">
            <w:r w:rsidRPr="33ACEFD2">
              <w:rPr>
                <w:rFonts w:ascii="Calibri" w:eastAsia="Calibri" w:hAnsi="Calibri" w:cs="Calibri"/>
              </w:rPr>
              <w:t>Theodore Roosevelt Biography</w:t>
            </w:r>
          </w:p>
        </w:tc>
        <w:tc>
          <w:tcPr>
            <w:tcW w:w="1620" w:type="dxa"/>
          </w:tcPr>
          <w:p w14:paraId="2C9E153C" w14:textId="5F98EAC1" w:rsidR="003E5E29" w:rsidRDefault="33ACEFD2" w:rsidP="00664E78">
            <w:r>
              <w:t>Progress</w:t>
            </w:r>
          </w:p>
          <w:p w14:paraId="1DE3A498" w14:textId="1BB2D153" w:rsidR="003E5E29" w:rsidRDefault="33ACEFD2" w:rsidP="40FF4772">
            <w:r>
              <w:t>Report</w:t>
            </w:r>
          </w:p>
        </w:tc>
      </w:tr>
      <w:tr w:rsidR="003E5E29" w14:paraId="0E322B7A" w14:textId="77777777" w:rsidTr="56389F8F">
        <w:trPr>
          <w:trHeight w:val="648"/>
        </w:trPr>
        <w:tc>
          <w:tcPr>
            <w:tcW w:w="1350" w:type="dxa"/>
          </w:tcPr>
          <w:p w14:paraId="6A6DCB9C" w14:textId="25F32766" w:rsidR="003E5E29" w:rsidRDefault="33ACEFD2" w:rsidP="40FF4772">
            <w:r w:rsidRPr="33ACEFD2">
              <w:rPr>
                <w:rFonts w:ascii="Calibri" w:eastAsia="Calibri" w:hAnsi="Calibri" w:cs="Calibri"/>
              </w:rPr>
              <w:t>11/8/17</w:t>
            </w:r>
          </w:p>
        </w:tc>
        <w:tc>
          <w:tcPr>
            <w:tcW w:w="810" w:type="dxa"/>
          </w:tcPr>
          <w:p w14:paraId="1129135D" w14:textId="3F91FF7D" w:rsidR="003E5E29" w:rsidRDefault="33ACEFD2" w:rsidP="40FF4772">
            <w:r w:rsidRPr="33ACEFD2">
              <w:rPr>
                <w:rFonts w:ascii="Calibri" w:eastAsia="Calibri" w:hAnsi="Calibri" w:cs="Calibri"/>
                <w:highlight w:val="green"/>
              </w:rPr>
              <w:t>Daily</w:t>
            </w:r>
          </w:p>
        </w:tc>
        <w:tc>
          <w:tcPr>
            <w:tcW w:w="7020" w:type="dxa"/>
          </w:tcPr>
          <w:p w14:paraId="6FD89BA4" w14:textId="03B501DA" w:rsidR="003E5E29" w:rsidRDefault="33ACEFD2" w:rsidP="40FF4772">
            <w:r w:rsidRPr="33ACEFD2">
              <w:rPr>
                <w:rFonts w:ascii="Calibri" w:eastAsia="Calibri" w:hAnsi="Calibri" w:cs="Calibri"/>
              </w:rPr>
              <w:t>Irma Rangel Biography</w:t>
            </w:r>
          </w:p>
        </w:tc>
        <w:tc>
          <w:tcPr>
            <w:tcW w:w="1620" w:type="dxa"/>
          </w:tcPr>
          <w:p w14:paraId="0F215517" w14:textId="5F98EAC1" w:rsidR="003E5E29" w:rsidRDefault="33ACEFD2" w:rsidP="00664E78">
            <w:r>
              <w:t>Progress</w:t>
            </w:r>
          </w:p>
          <w:p w14:paraId="63D7E002" w14:textId="41F04F46" w:rsidR="003E5E29" w:rsidRDefault="33ACEFD2" w:rsidP="40FF4772">
            <w:r>
              <w:t>Report</w:t>
            </w:r>
          </w:p>
        </w:tc>
      </w:tr>
      <w:tr w:rsidR="003E5E29" w14:paraId="6B9101AE" w14:textId="77777777" w:rsidTr="56389F8F">
        <w:trPr>
          <w:trHeight w:val="648"/>
        </w:trPr>
        <w:tc>
          <w:tcPr>
            <w:tcW w:w="1350" w:type="dxa"/>
          </w:tcPr>
          <w:p w14:paraId="35BA9F25" w14:textId="36A516EC" w:rsidR="003E5E29" w:rsidRDefault="33ACEFD2" w:rsidP="33ACEFD2">
            <w:pPr>
              <w:rPr>
                <w:rFonts w:ascii="Calibri" w:eastAsia="Calibri" w:hAnsi="Calibri" w:cs="Calibri"/>
              </w:rPr>
            </w:pPr>
            <w:r w:rsidRPr="33ACEFD2">
              <w:rPr>
                <w:rFonts w:ascii="Calibri" w:eastAsia="Calibri" w:hAnsi="Calibri" w:cs="Calibri"/>
              </w:rPr>
              <w:t>11-14-17</w:t>
            </w:r>
          </w:p>
        </w:tc>
        <w:tc>
          <w:tcPr>
            <w:tcW w:w="810" w:type="dxa"/>
          </w:tcPr>
          <w:p w14:paraId="63D2C712" w14:textId="3F91FF7D" w:rsidR="003E5E29" w:rsidRDefault="33ACEFD2" w:rsidP="00664E78">
            <w:r w:rsidRPr="33ACEFD2">
              <w:rPr>
                <w:rFonts w:ascii="Calibri" w:eastAsia="Calibri" w:hAnsi="Calibri" w:cs="Calibri"/>
                <w:highlight w:val="green"/>
              </w:rPr>
              <w:t>Daily</w:t>
            </w:r>
          </w:p>
          <w:p w14:paraId="53780E48" w14:textId="20E9D9C1" w:rsidR="003E5E29" w:rsidRDefault="003E5E29" w:rsidP="1B5EB209"/>
        </w:tc>
        <w:tc>
          <w:tcPr>
            <w:tcW w:w="7020" w:type="dxa"/>
          </w:tcPr>
          <w:p w14:paraId="3FC8B0B4" w14:textId="0242E336" w:rsidR="003E5E29" w:rsidRDefault="33ACEFD2" w:rsidP="33ACEFD2">
            <w:pPr>
              <w:rPr>
                <w:rFonts w:ascii="Calibri" w:eastAsia="Calibri" w:hAnsi="Calibri" w:cs="Calibri"/>
              </w:rPr>
            </w:pPr>
            <w:r w:rsidRPr="33ACEFD2">
              <w:rPr>
                <w:rFonts w:ascii="Calibri" w:eastAsia="Calibri" w:hAnsi="Calibri" w:cs="Calibri"/>
              </w:rPr>
              <w:t>Amelia Earhart chart</w:t>
            </w:r>
          </w:p>
        </w:tc>
        <w:tc>
          <w:tcPr>
            <w:tcW w:w="1620" w:type="dxa"/>
          </w:tcPr>
          <w:p w14:paraId="112FCD59" w14:textId="0CAF7454" w:rsidR="003E5E29" w:rsidRDefault="33ACEFD2" w:rsidP="33ACEFD2">
            <w:pPr>
              <w:rPr>
                <w:sz w:val="28"/>
                <w:szCs w:val="28"/>
              </w:rPr>
            </w:pPr>
            <w:r>
              <w:t>Report Card</w:t>
            </w:r>
          </w:p>
        </w:tc>
      </w:tr>
      <w:tr w:rsidR="003E5E29" w14:paraId="5475C6CD" w14:textId="77777777" w:rsidTr="56389F8F">
        <w:trPr>
          <w:trHeight w:val="648"/>
        </w:trPr>
        <w:tc>
          <w:tcPr>
            <w:tcW w:w="1350" w:type="dxa"/>
          </w:tcPr>
          <w:p w14:paraId="5FBD05B5" w14:textId="7131C993" w:rsidR="003E5E29" w:rsidRDefault="33ACEFD2" w:rsidP="33ACEFD2">
            <w:pPr>
              <w:rPr>
                <w:rFonts w:ascii="Calibri" w:eastAsia="Calibri" w:hAnsi="Calibri" w:cs="Calibri"/>
              </w:rPr>
            </w:pPr>
            <w:r w:rsidRPr="33ACEFD2">
              <w:rPr>
                <w:rFonts w:ascii="Calibri" w:eastAsia="Calibri" w:hAnsi="Calibri" w:cs="Calibri"/>
              </w:rPr>
              <w:t>11-16-17</w:t>
            </w:r>
          </w:p>
          <w:p w14:paraId="34FA4EFF" w14:textId="16FB5532" w:rsidR="003E5E29" w:rsidRDefault="003E5E29" w:rsidP="1B5EB209"/>
        </w:tc>
        <w:tc>
          <w:tcPr>
            <w:tcW w:w="810" w:type="dxa"/>
          </w:tcPr>
          <w:p w14:paraId="4FAA7FCF" w14:textId="3F91FF7D" w:rsidR="003E5E29" w:rsidRDefault="33ACEFD2" w:rsidP="00664E78">
            <w:r w:rsidRPr="33ACEFD2">
              <w:rPr>
                <w:rFonts w:ascii="Calibri" w:eastAsia="Calibri" w:hAnsi="Calibri" w:cs="Calibri"/>
                <w:highlight w:val="green"/>
              </w:rPr>
              <w:t>Daily</w:t>
            </w:r>
          </w:p>
          <w:p w14:paraId="01B55DF0" w14:textId="5BE6020E" w:rsidR="003E5E29" w:rsidRDefault="003E5E29" w:rsidP="1B5EB209"/>
        </w:tc>
        <w:tc>
          <w:tcPr>
            <w:tcW w:w="7020" w:type="dxa"/>
          </w:tcPr>
          <w:p w14:paraId="25E176BD" w14:textId="3A1005BD" w:rsidR="003E5E29" w:rsidRDefault="33ACEFD2" w:rsidP="00664E78">
            <w:r w:rsidRPr="33ACEFD2">
              <w:rPr>
                <w:rFonts w:ascii="Calibri" w:eastAsia="Calibri" w:hAnsi="Calibri" w:cs="Calibri"/>
              </w:rPr>
              <w:t>George Washington Carver chart</w:t>
            </w:r>
          </w:p>
        </w:tc>
        <w:tc>
          <w:tcPr>
            <w:tcW w:w="1620" w:type="dxa"/>
          </w:tcPr>
          <w:p w14:paraId="5594ED21" w14:textId="71E298B5" w:rsidR="003E5E29" w:rsidRDefault="33ACEFD2" w:rsidP="33ACEFD2">
            <w:pPr>
              <w:rPr>
                <w:sz w:val="28"/>
                <w:szCs w:val="28"/>
              </w:rPr>
            </w:pPr>
            <w:r>
              <w:t>Report Card</w:t>
            </w:r>
          </w:p>
        </w:tc>
      </w:tr>
      <w:tr w:rsidR="003E5E29" w14:paraId="6E8B952E" w14:textId="77777777" w:rsidTr="56389F8F">
        <w:trPr>
          <w:trHeight w:val="648"/>
        </w:trPr>
        <w:tc>
          <w:tcPr>
            <w:tcW w:w="1350" w:type="dxa"/>
          </w:tcPr>
          <w:p w14:paraId="45588076" w14:textId="3931D7B7" w:rsidR="003E5E29" w:rsidRDefault="33ACEFD2" w:rsidP="33ACEFD2">
            <w:pPr>
              <w:rPr>
                <w:rFonts w:ascii="Calibri" w:eastAsia="Calibri" w:hAnsi="Calibri" w:cs="Calibri"/>
              </w:rPr>
            </w:pPr>
            <w:r w:rsidRPr="33ACEFD2">
              <w:rPr>
                <w:rFonts w:ascii="Calibri" w:eastAsia="Calibri" w:hAnsi="Calibri" w:cs="Calibri"/>
              </w:rPr>
              <w:t>12-01-17</w:t>
            </w:r>
          </w:p>
        </w:tc>
        <w:tc>
          <w:tcPr>
            <w:tcW w:w="810" w:type="dxa"/>
          </w:tcPr>
          <w:p w14:paraId="6F450E79" w14:textId="2B374096" w:rsidR="003E5E29" w:rsidRDefault="33ACEFD2" w:rsidP="33ACEFD2">
            <w:pPr>
              <w:rPr>
                <w:highlight w:val="magenta"/>
              </w:rPr>
            </w:pPr>
            <w:r w:rsidRPr="33ACEFD2">
              <w:rPr>
                <w:highlight w:val="magenta"/>
              </w:rPr>
              <w:t>Major</w:t>
            </w:r>
          </w:p>
        </w:tc>
        <w:tc>
          <w:tcPr>
            <w:tcW w:w="7020" w:type="dxa"/>
          </w:tcPr>
          <w:p w14:paraId="0966328B" w14:textId="33CEBAA2" w:rsidR="003E5E29" w:rsidRDefault="33ACEFD2" w:rsidP="1B5EB209">
            <w:r w:rsidRPr="33ACEFD2">
              <w:rPr>
                <w:rFonts w:ascii="Calibri" w:eastAsia="Calibri" w:hAnsi="Calibri" w:cs="Calibri"/>
              </w:rPr>
              <w:t xml:space="preserve">Historical figures who exemplify good citizenship. </w:t>
            </w:r>
          </w:p>
          <w:p w14:paraId="47492F78" w14:textId="19A11DD7" w:rsidR="003E5E29" w:rsidRDefault="33ACEFD2" w:rsidP="33ACEFD2">
            <w:pPr>
              <w:rPr>
                <w:rFonts w:ascii="Calibri" w:eastAsia="Calibri" w:hAnsi="Calibri" w:cs="Calibri"/>
              </w:rPr>
            </w:pPr>
            <w:r w:rsidRPr="33ACEFD2">
              <w:rPr>
                <w:rFonts w:ascii="Calibri" w:eastAsia="Calibri" w:hAnsi="Calibri" w:cs="Calibri"/>
              </w:rPr>
              <w:t xml:space="preserve">(SS book Pages 206 to 211) </w:t>
            </w:r>
          </w:p>
        </w:tc>
        <w:tc>
          <w:tcPr>
            <w:tcW w:w="1620" w:type="dxa"/>
          </w:tcPr>
          <w:p w14:paraId="5DAEDDA4" w14:textId="0D540BD0" w:rsidR="003E5E29" w:rsidRDefault="33ACEFD2" w:rsidP="3C74C002">
            <w:r>
              <w:t>Report Card</w:t>
            </w:r>
          </w:p>
        </w:tc>
      </w:tr>
      <w:tr w:rsidR="003E5E29" w14:paraId="58B98E82" w14:textId="77777777" w:rsidTr="56389F8F">
        <w:trPr>
          <w:trHeight w:val="648"/>
        </w:trPr>
        <w:tc>
          <w:tcPr>
            <w:tcW w:w="1350" w:type="dxa"/>
          </w:tcPr>
          <w:p w14:paraId="7BE7053C" w14:textId="41D70BE8" w:rsidR="003E5E29" w:rsidRDefault="56389F8F" w:rsidP="00664E78">
            <w:r>
              <w:t>12-05-17</w:t>
            </w:r>
          </w:p>
        </w:tc>
        <w:tc>
          <w:tcPr>
            <w:tcW w:w="810" w:type="dxa"/>
          </w:tcPr>
          <w:p w14:paraId="60EB6811" w14:textId="3F91FF7D" w:rsidR="003E5E29" w:rsidRDefault="56389F8F" w:rsidP="00664E78">
            <w:r w:rsidRPr="56389F8F">
              <w:rPr>
                <w:rFonts w:ascii="Calibri" w:eastAsia="Calibri" w:hAnsi="Calibri" w:cs="Calibri"/>
                <w:highlight w:val="green"/>
              </w:rPr>
              <w:t>Daily</w:t>
            </w:r>
          </w:p>
          <w:p w14:paraId="68C0D4FE" w14:textId="79923134" w:rsidR="003E5E29" w:rsidRDefault="003E5E29" w:rsidP="56389F8F"/>
        </w:tc>
        <w:tc>
          <w:tcPr>
            <w:tcW w:w="7020" w:type="dxa"/>
          </w:tcPr>
          <w:p w14:paraId="48B7FA67" w14:textId="52FE9F2E" w:rsidR="003E5E29" w:rsidRDefault="56389F8F" w:rsidP="56389F8F">
            <w:pPr>
              <w:rPr>
                <w:rFonts w:ascii="Calibri" w:eastAsia="Calibri" w:hAnsi="Calibri" w:cs="Calibri"/>
                <w:lang w:val="en"/>
              </w:rPr>
            </w:pPr>
            <w:r w:rsidRPr="56389F8F">
              <w:rPr>
                <w:rFonts w:ascii="Calibri" w:eastAsia="Calibri" w:hAnsi="Calibri" w:cs="Calibri"/>
                <w:lang w:val="en"/>
              </w:rPr>
              <w:t>SS text book: Pg. 144-147</w:t>
            </w:r>
          </w:p>
        </w:tc>
        <w:tc>
          <w:tcPr>
            <w:tcW w:w="1620" w:type="dxa"/>
          </w:tcPr>
          <w:p w14:paraId="550E0AFF" w14:textId="44E876E6" w:rsidR="003E5E29" w:rsidRDefault="56389F8F" w:rsidP="56389F8F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56389F8F">
              <w:rPr>
                <w:rFonts w:ascii="Simplicity" w:hAnsi="Simplicity"/>
                <w:color w:val="000000" w:themeColor="text1"/>
                <w:sz w:val="20"/>
                <w:szCs w:val="20"/>
              </w:rPr>
              <w:t>Progress Report 3: GP 2</w:t>
            </w:r>
          </w:p>
        </w:tc>
      </w:tr>
      <w:tr w:rsidR="003E5E29" w14:paraId="45D9F5A7" w14:textId="77777777" w:rsidTr="56389F8F">
        <w:trPr>
          <w:trHeight w:val="648"/>
        </w:trPr>
        <w:tc>
          <w:tcPr>
            <w:tcW w:w="1350" w:type="dxa"/>
          </w:tcPr>
          <w:p w14:paraId="619CF268" w14:textId="157C6C1E" w:rsidR="003E5E29" w:rsidRDefault="56389F8F" w:rsidP="00664E78">
            <w:r>
              <w:t>12-06-17</w:t>
            </w:r>
          </w:p>
        </w:tc>
        <w:tc>
          <w:tcPr>
            <w:tcW w:w="810" w:type="dxa"/>
          </w:tcPr>
          <w:p w14:paraId="4E17E7AE" w14:textId="3F91FF7D" w:rsidR="003E5E29" w:rsidRDefault="56389F8F" w:rsidP="00664E78">
            <w:r w:rsidRPr="56389F8F">
              <w:rPr>
                <w:rFonts w:ascii="Calibri" w:eastAsia="Calibri" w:hAnsi="Calibri" w:cs="Calibri"/>
                <w:highlight w:val="green"/>
              </w:rPr>
              <w:t>Daily</w:t>
            </w:r>
          </w:p>
          <w:p w14:paraId="5D0C702C" w14:textId="06C1F124" w:rsidR="003E5E29" w:rsidRDefault="003E5E29" w:rsidP="56389F8F"/>
        </w:tc>
        <w:tc>
          <w:tcPr>
            <w:tcW w:w="7020" w:type="dxa"/>
          </w:tcPr>
          <w:p w14:paraId="34E2B10B" w14:textId="66ED074D" w:rsidR="003E5E29" w:rsidRDefault="56389F8F" w:rsidP="56389F8F">
            <w:pPr>
              <w:rPr>
                <w:rFonts w:ascii="Calibri" w:eastAsia="Calibri" w:hAnsi="Calibri" w:cs="Calibri"/>
                <w:lang w:val="en"/>
              </w:rPr>
            </w:pPr>
            <w:r w:rsidRPr="56389F8F">
              <w:rPr>
                <w:rFonts w:ascii="Calibri" w:eastAsia="Calibri" w:hAnsi="Calibri" w:cs="Calibri"/>
                <w:lang w:val="en"/>
              </w:rPr>
              <w:t>SS text book: Pg. 148-151</w:t>
            </w:r>
          </w:p>
          <w:p w14:paraId="41383382" w14:textId="4895D871" w:rsidR="003E5E29" w:rsidRDefault="003E5E29" w:rsidP="56389F8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</w:tcPr>
          <w:p w14:paraId="381C49A2" w14:textId="00882814" w:rsidR="003E5E29" w:rsidRDefault="56389F8F" w:rsidP="56389F8F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56389F8F">
              <w:rPr>
                <w:rFonts w:ascii="Simplicity" w:hAnsi="Simplicity"/>
                <w:color w:val="000000" w:themeColor="text1"/>
                <w:sz w:val="20"/>
                <w:szCs w:val="20"/>
              </w:rPr>
              <w:t>Progress Report 3: GP 2</w:t>
            </w:r>
          </w:p>
          <w:p w14:paraId="241CCECE" w14:textId="3F93C8BE" w:rsidR="003E5E29" w:rsidRDefault="003E5E29" w:rsidP="56389F8F"/>
        </w:tc>
      </w:tr>
      <w:tr w:rsidR="003E5E29" w14:paraId="30239760" w14:textId="77777777" w:rsidTr="56389F8F">
        <w:trPr>
          <w:trHeight w:val="648"/>
        </w:trPr>
        <w:tc>
          <w:tcPr>
            <w:tcW w:w="1350" w:type="dxa"/>
          </w:tcPr>
          <w:p w14:paraId="55B1D19F" w14:textId="439B3BF4" w:rsidR="003E5E29" w:rsidRDefault="56389F8F" w:rsidP="00664E78">
            <w:r>
              <w:t>12-12-17</w:t>
            </w:r>
          </w:p>
        </w:tc>
        <w:tc>
          <w:tcPr>
            <w:tcW w:w="810" w:type="dxa"/>
          </w:tcPr>
          <w:p w14:paraId="01C35A5D" w14:textId="2B374096" w:rsidR="003E5E29" w:rsidRDefault="56389F8F" w:rsidP="56389F8F">
            <w:pPr>
              <w:rPr>
                <w:highlight w:val="magenta"/>
              </w:rPr>
            </w:pPr>
            <w:r w:rsidRPr="56389F8F">
              <w:rPr>
                <w:highlight w:val="magenta"/>
              </w:rPr>
              <w:t>Major</w:t>
            </w:r>
          </w:p>
          <w:p w14:paraId="21C3A551" w14:textId="29B94EAD" w:rsidR="003E5E29" w:rsidRDefault="003E5E29" w:rsidP="56389F8F"/>
        </w:tc>
        <w:tc>
          <w:tcPr>
            <w:tcW w:w="7020" w:type="dxa"/>
          </w:tcPr>
          <w:p w14:paraId="69A9E51F" w14:textId="47C6497A" w:rsidR="003E5E29" w:rsidRDefault="56389F8F" w:rsidP="56389F8F">
            <w:r w:rsidRPr="56389F8F">
              <w:t>Research about Christmas celebration</w:t>
            </w:r>
          </w:p>
        </w:tc>
        <w:tc>
          <w:tcPr>
            <w:tcW w:w="1620" w:type="dxa"/>
          </w:tcPr>
          <w:p w14:paraId="0BD0A31F" w14:textId="00882814" w:rsidR="003E5E29" w:rsidRDefault="56389F8F" w:rsidP="56389F8F">
            <w:pPr>
              <w:rPr>
                <w:rFonts w:ascii="Simplicity" w:hAnsi="Simplicity"/>
                <w:color w:val="000000" w:themeColor="text1"/>
                <w:sz w:val="20"/>
                <w:szCs w:val="20"/>
              </w:rPr>
            </w:pPr>
            <w:r w:rsidRPr="56389F8F">
              <w:rPr>
                <w:rFonts w:ascii="Simplicity" w:hAnsi="Simplicity"/>
                <w:color w:val="000000" w:themeColor="text1"/>
                <w:sz w:val="20"/>
                <w:szCs w:val="20"/>
              </w:rPr>
              <w:t>Progress Report 3: GP 2</w:t>
            </w:r>
          </w:p>
          <w:p w14:paraId="35C7C827" w14:textId="3FBEF973" w:rsidR="003E5E29" w:rsidRDefault="003E5E29" w:rsidP="56389F8F"/>
        </w:tc>
      </w:tr>
      <w:tr w:rsidR="003E5E29" w14:paraId="55F31ADE" w14:textId="77777777" w:rsidTr="56389F8F">
        <w:trPr>
          <w:trHeight w:val="648"/>
        </w:trPr>
        <w:tc>
          <w:tcPr>
            <w:tcW w:w="1350" w:type="dxa"/>
          </w:tcPr>
          <w:p w14:paraId="6072FA0A" w14:textId="77777777" w:rsidR="003E5E29" w:rsidRDefault="003E5E29" w:rsidP="00664E78"/>
        </w:tc>
        <w:tc>
          <w:tcPr>
            <w:tcW w:w="810" w:type="dxa"/>
          </w:tcPr>
          <w:p w14:paraId="35EF4C5E" w14:textId="77777777" w:rsidR="003E5E29" w:rsidRDefault="003E5E29" w:rsidP="00664E78"/>
        </w:tc>
        <w:tc>
          <w:tcPr>
            <w:tcW w:w="7020" w:type="dxa"/>
          </w:tcPr>
          <w:p w14:paraId="385179DB" w14:textId="77777777" w:rsidR="003E5E29" w:rsidRDefault="003E5E29" w:rsidP="00664E78"/>
        </w:tc>
        <w:tc>
          <w:tcPr>
            <w:tcW w:w="1620" w:type="dxa"/>
          </w:tcPr>
          <w:p w14:paraId="28BC99E1" w14:textId="77777777" w:rsidR="003E5E29" w:rsidRDefault="003E5E29" w:rsidP="00664E78"/>
        </w:tc>
      </w:tr>
      <w:tr w:rsidR="003E5E29" w14:paraId="68F79847" w14:textId="77777777" w:rsidTr="56389F8F">
        <w:trPr>
          <w:trHeight w:val="648"/>
        </w:trPr>
        <w:tc>
          <w:tcPr>
            <w:tcW w:w="1350" w:type="dxa"/>
          </w:tcPr>
          <w:p w14:paraId="6A5A9E92" w14:textId="77777777" w:rsidR="003E5E29" w:rsidRDefault="003E5E29" w:rsidP="00664E78"/>
        </w:tc>
        <w:tc>
          <w:tcPr>
            <w:tcW w:w="810" w:type="dxa"/>
          </w:tcPr>
          <w:p w14:paraId="318244C5" w14:textId="77777777" w:rsidR="003E5E29" w:rsidRDefault="003E5E29" w:rsidP="00664E78"/>
        </w:tc>
        <w:tc>
          <w:tcPr>
            <w:tcW w:w="7020" w:type="dxa"/>
          </w:tcPr>
          <w:p w14:paraId="6D950B76" w14:textId="77777777" w:rsidR="003E5E29" w:rsidRDefault="003E5E29" w:rsidP="00664E78"/>
        </w:tc>
        <w:tc>
          <w:tcPr>
            <w:tcW w:w="1620" w:type="dxa"/>
          </w:tcPr>
          <w:p w14:paraId="09E59C2A" w14:textId="77777777" w:rsidR="003E5E29" w:rsidRDefault="003E5E29" w:rsidP="00664E78"/>
        </w:tc>
      </w:tr>
      <w:tr w:rsidR="003E5E29" w14:paraId="0136440A" w14:textId="77777777" w:rsidTr="56389F8F">
        <w:trPr>
          <w:trHeight w:val="648"/>
        </w:trPr>
        <w:tc>
          <w:tcPr>
            <w:tcW w:w="1350" w:type="dxa"/>
          </w:tcPr>
          <w:p w14:paraId="7D99BCE6" w14:textId="77777777" w:rsidR="003E5E29" w:rsidRDefault="003E5E29" w:rsidP="1B5EB2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14:paraId="0DF0ACFB" w14:textId="77777777" w:rsidR="003E5E29" w:rsidRDefault="003E5E29" w:rsidP="1B5EB2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20" w:type="dxa"/>
          </w:tcPr>
          <w:p w14:paraId="6528E289" w14:textId="77777777" w:rsidR="003E5E29" w:rsidRDefault="003E5E29" w:rsidP="1B5EB20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</w:tcPr>
          <w:p w14:paraId="6C879B4D" w14:textId="77777777" w:rsidR="003E5E29" w:rsidRDefault="003E5E29" w:rsidP="1B5EB209">
            <w:pPr>
              <w:rPr>
                <w:rFonts w:ascii="Calibri" w:eastAsia="Calibri" w:hAnsi="Calibri" w:cs="Calibri"/>
              </w:rPr>
            </w:pPr>
          </w:p>
        </w:tc>
      </w:tr>
    </w:tbl>
    <w:p w14:paraId="3970C8E6" w14:textId="4B12ADCD" w:rsidR="00D14528" w:rsidRDefault="00DC1AC6">
      <w:r>
        <w:rPr>
          <w:rFonts w:ascii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B03C56B" wp14:editId="2AB94DF3">
            <wp:simplePos x="0" y="0"/>
            <wp:positionH relativeFrom="column">
              <wp:posOffset>7958455</wp:posOffset>
            </wp:positionH>
            <wp:positionV relativeFrom="paragraph">
              <wp:posOffset>-4900295</wp:posOffset>
            </wp:positionV>
            <wp:extent cx="500380" cy="500380"/>
            <wp:effectExtent l="0" t="0" r="0" b="0"/>
            <wp:wrapNone/>
            <wp:docPr id="3" name="Picture 3" descr="C:\Users\stephanie.houston\AppData\Local\Microsoft\Windows\Temporary Internet Files\Content.IE5\DAXJ3DR3\MC90044131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nie.houston\AppData\Local\Microsoft\Windows\Temporary Internet Files\Content.IE5\DAXJ3DR3\MC900441310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4528" w:rsidSect="00956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triped Edges">
    <w:altName w:val="Times New Roman"/>
    <w:panose1 w:val="00000000000000000000"/>
    <w:charset w:val="00"/>
    <w:family w:val="roman"/>
    <w:notTrueType/>
    <w:pitch w:val="default"/>
  </w:font>
  <w:font w:name="Simplicit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I0MTK1NDa1NDKxMDVX0lEKTi0uzszPAykwrAUAZhtCFywAAAA="/>
  </w:docVars>
  <w:rsids>
    <w:rsidRoot w:val="00DC1AC6"/>
    <w:rsid w:val="00004DF8"/>
    <w:rsid w:val="00040EFA"/>
    <w:rsid w:val="000622F7"/>
    <w:rsid w:val="000D5AC2"/>
    <w:rsid w:val="00120359"/>
    <w:rsid w:val="00123616"/>
    <w:rsid w:val="00133A30"/>
    <w:rsid w:val="001771A9"/>
    <w:rsid w:val="001A08AA"/>
    <w:rsid w:val="001E28CE"/>
    <w:rsid w:val="001F63D7"/>
    <w:rsid w:val="00204FF8"/>
    <w:rsid w:val="00211F6A"/>
    <w:rsid w:val="0025411E"/>
    <w:rsid w:val="002955AD"/>
    <w:rsid w:val="002B0682"/>
    <w:rsid w:val="0032592A"/>
    <w:rsid w:val="00337FF8"/>
    <w:rsid w:val="003548DF"/>
    <w:rsid w:val="003701D0"/>
    <w:rsid w:val="00372CCE"/>
    <w:rsid w:val="00383308"/>
    <w:rsid w:val="003833D4"/>
    <w:rsid w:val="003A2E09"/>
    <w:rsid w:val="003C4352"/>
    <w:rsid w:val="003E04A8"/>
    <w:rsid w:val="003E5E29"/>
    <w:rsid w:val="003F6DE4"/>
    <w:rsid w:val="00431B81"/>
    <w:rsid w:val="00454E2A"/>
    <w:rsid w:val="00483B71"/>
    <w:rsid w:val="00486759"/>
    <w:rsid w:val="00492B04"/>
    <w:rsid w:val="004B75A8"/>
    <w:rsid w:val="005031B5"/>
    <w:rsid w:val="00511371"/>
    <w:rsid w:val="00542308"/>
    <w:rsid w:val="005522B9"/>
    <w:rsid w:val="00567F47"/>
    <w:rsid w:val="005C2456"/>
    <w:rsid w:val="005C4CCA"/>
    <w:rsid w:val="005F0590"/>
    <w:rsid w:val="00600B2E"/>
    <w:rsid w:val="0060600F"/>
    <w:rsid w:val="00651FD8"/>
    <w:rsid w:val="00666393"/>
    <w:rsid w:val="0068053D"/>
    <w:rsid w:val="006A2A6C"/>
    <w:rsid w:val="006C1F57"/>
    <w:rsid w:val="00701640"/>
    <w:rsid w:val="00720E16"/>
    <w:rsid w:val="007761CF"/>
    <w:rsid w:val="007E23AB"/>
    <w:rsid w:val="007E6E1F"/>
    <w:rsid w:val="00802CBE"/>
    <w:rsid w:val="008E6E12"/>
    <w:rsid w:val="008F24B9"/>
    <w:rsid w:val="008F2872"/>
    <w:rsid w:val="008F58C9"/>
    <w:rsid w:val="00956582"/>
    <w:rsid w:val="009A24D0"/>
    <w:rsid w:val="009A2C78"/>
    <w:rsid w:val="00A0007D"/>
    <w:rsid w:val="00A1109A"/>
    <w:rsid w:val="00A1631E"/>
    <w:rsid w:val="00A37FD5"/>
    <w:rsid w:val="00A628FE"/>
    <w:rsid w:val="00AA479E"/>
    <w:rsid w:val="00AB3292"/>
    <w:rsid w:val="00B07FDB"/>
    <w:rsid w:val="00B3665D"/>
    <w:rsid w:val="00BD18EC"/>
    <w:rsid w:val="00BD727C"/>
    <w:rsid w:val="00BF5A6D"/>
    <w:rsid w:val="00C17F5D"/>
    <w:rsid w:val="00C20CE8"/>
    <w:rsid w:val="00C2342E"/>
    <w:rsid w:val="00C23840"/>
    <w:rsid w:val="00C51883"/>
    <w:rsid w:val="00C872FD"/>
    <w:rsid w:val="00C96B74"/>
    <w:rsid w:val="00CB1D69"/>
    <w:rsid w:val="00CE496D"/>
    <w:rsid w:val="00D14528"/>
    <w:rsid w:val="00D169CA"/>
    <w:rsid w:val="00D87C1D"/>
    <w:rsid w:val="00DB3420"/>
    <w:rsid w:val="00DC1AC6"/>
    <w:rsid w:val="00DC74A0"/>
    <w:rsid w:val="00DD6292"/>
    <w:rsid w:val="00E5317C"/>
    <w:rsid w:val="00E769FF"/>
    <w:rsid w:val="00EA4CA0"/>
    <w:rsid w:val="00EC6A8B"/>
    <w:rsid w:val="00EF1EA1"/>
    <w:rsid w:val="00F515FF"/>
    <w:rsid w:val="00FA1ACE"/>
    <w:rsid w:val="00FE1767"/>
    <w:rsid w:val="00FF121C"/>
    <w:rsid w:val="00FF4D2A"/>
    <w:rsid w:val="0B5D71D4"/>
    <w:rsid w:val="145F0E70"/>
    <w:rsid w:val="1B5EB209"/>
    <w:rsid w:val="2FB4897F"/>
    <w:rsid w:val="33ACEFD2"/>
    <w:rsid w:val="3A8061E9"/>
    <w:rsid w:val="3C74C002"/>
    <w:rsid w:val="40FF4772"/>
    <w:rsid w:val="4C8FCE38"/>
    <w:rsid w:val="51DBCDF2"/>
    <w:rsid w:val="541B78B0"/>
    <w:rsid w:val="56389F8F"/>
    <w:rsid w:val="5E8F9360"/>
    <w:rsid w:val="7491D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603B9"/>
  <w15:chartTrackingRefBased/>
  <w15:docId w15:val="{97BA5DC1-99D0-41CA-AD82-7DBC0AF1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8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84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02C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Margarita</dc:creator>
  <cp:keywords/>
  <dc:description/>
  <cp:lastModifiedBy>Gallardo, Humberto</cp:lastModifiedBy>
  <cp:revision>2</cp:revision>
  <cp:lastPrinted>2016-10-14T22:23:00Z</cp:lastPrinted>
  <dcterms:created xsi:type="dcterms:W3CDTF">2018-01-05T19:12:00Z</dcterms:created>
  <dcterms:modified xsi:type="dcterms:W3CDTF">2018-01-05T19:12:00Z</dcterms:modified>
</cp:coreProperties>
</file>